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16" w:rsidRPr="00944A16" w:rsidRDefault="00944A16" w:rsidP="00944A1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944A16">
        <w:rPr>
          <w:rFonts w:ascii="Times New Roman" w:eastAsia="Times New Roman" w:hAnsi="Times New Roman" w:cs="Times New Roman"/>
          <w:b/>
          <w:sz w:val="28"/>
          <w:szCs w:val="24"/>
        </w:rPr>
        <w:t>Анализ</w:t>
      </w:r>
    </w:p>
    <w:p w:rsidR="00944A16" w:rsidRPr="00944A16" w:rsidRDefault="00944A16" w:rsidP="00944A1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44A16">
        <w:rPr>
          <w:rFonts w:ascii="Times New Roman" w:eastAsia="Times New Roman" w:hAnsi="Times New Roman" w:cs="Times New Roman"/>
          <w:b/>
          <w:sz w:val="28"/>
          <w:szCs w:val="24"/>
        </w:rPr>
        <w:t xml:space="preserve">работы по рассмотрению обращений граждан </w:t>
      </w:r>
    </w:p>
    <w:p w:rsidR="00B85C6D" w:rsidRDefault="00944A16" w:rsidP="00944A1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44A16">
        <w:rPr>
          <w:rFonts w:ascii="Times New Roman" w:eastAsia="Times New Roman" w:hAnsi="Times New Roman" w:cs="Times New Roman"/>
          <w:b/>
          <w:sz w:val="28"/>
          <w:szCs w:val="24"/>
        </w:rPr>
        <w:t>в Главном управлении МЧС России по Нижегородской области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944A16" w:rsidRPr="00944A16" w:rsidRDefault="00641774" w:rsidP="00944A1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за </w:t>
      </w:r>
      <w:r w:rsidR="0033414E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</w:t>
      </w:r>
      <w:r w:rsidR="0033414E">
        <w:rPr>
          <w:rFonts w:ascii="Times New Roman" w:eastAsia="Times New Roman" w:hAnsi="Times New Roman" w:cs="Times New Roman"/>
          <w:b/>
          <w:sz w:val="28"/>
          <w:szCs w:val="24"/>
        </w:rPr>
        <w:t xml:space="preserve"> квартал</w:t>
      </w:r>
      <w:r w:rsidR="00AB235B">
        <w:rPr>
          <w:rFonts w:ascii="Times New Roman" w:eastAsia="Times New Roman" w:hAnsi="Times New Roman" w:cs="Times New Roman"/>
          <w:b/>
          <w:sz w:val="28"/>
          <w:szCs w:val="24"/>
        </w:rPr>
        <w:t xml:space="preserve"> 202</w:t>
      </w:r>
      <w:r w:rsidR="0033414E">
        <w:rPr>
          <w:rFonts w:ascii="Times New Roman" w:eastAsia="Times New Roman" w:hAnsi="Times New Roman" w:cs="Times New Roman"/>
          <w:b/>
          <w:sz w:val="28"/>
          <w:szCs w:val="24"/>
        </w:rPr>
        <w:t>2</w:t>
      </w:r>
      <w:r w:rsidR="00B85C6D" w:rsidRPr="00B85C6D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</w:t>
      </w:r>
      <w:r w:rsidR="00AB235B">
        <w:rPr>
          <w:rFonts w:ascii="Times New Roman" w:eastAsia="Times New Roman" w:hAnsi="Times New Roman" w:cs="Times New Roman"/>
          <w:b/>
          <w:sz w:val="28"/>
          <w:szCs w:val="24"/>
        </w:rPr>
        <w:t>а</w:t>
      </w:r>
    </w:p>
    <w:p w:rsidR="00C06AC2" w:rsidRPr="00944A16" w:rsidRDefault="00C06AC2" w:rsidP="00944A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44A16" w:rsidRPr="00944A16" w:rsidRDefault="00944A16" w:rsidP="00944A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944A16">
        <w:rPr>
          <w:rFonts w:ascii="Times New Roman" w:eastAsia="Times New Roman" w:hAnsi="Times New Roman" w:cs="Times New Roman"/>
          <w:sz w:val="28"/>
          <w:szCs w:val="24"/>
        </w:rPr>
        <w:t xml:space="preserve">Работа с обращениями граждан в Главном управлении МЧС России по Нижегородской области (далее – Главное  управление)  организована и проводится в соответствии с </w:t>
      </w:r>
      <w:r w:rsidR="005843DC" w:rsidRPr="00944A16">
        <w:rPr>
          <w:rFonts w:ascii="Times New Roman" w:eastAsia="Times New Roman" w:hAnsi="Times New Roman" w:cs="Times New Roman"/>
          <w:sz w:val="28"/>
          <w:szCs w:val="24"/>
        </w:rPr>
        <w:t>Федеральным законом от 2 мая 2006 г. № 59-ФЗ «О порядке рассмотрения обращений граждан Российской Федерации»,</w:t>
      </w:r>
      <w:r w:rsidR="005843D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44A16">
        <w:rPr>
          <w:rFonts w:ascii="Times New Roman" w:eastAsia="Times New Roman" w:hAnsi="Times New Roman" w:cs="Times New Roman"/>
          <w:sz w:val="28"/>
          <w:szCs w:val="24"/>
        </w:rPr>
        <w:t xml:space="preserve">Указом Президента Российской Федерации от 17 апреля 2017 г. № 171 «О мониторинге и анализе результатов рассмотрения обращений граждан и организаций», </w:t>
      </w:r>
      <w:r w:rsidR="002B5FE6">
        <w:rPr>
          <w:rFonts w:ascii="Times New Roman" w:eastAsia="Times New Roman" w:hAnsi="Times New Roman" w:cs="Times New Roman"/>
          <w:sz w:val="28"/>
          <w:szCs w:val="24"/>
        </w:rPr>
        <w:t xml:space="preserve">приказом МЧС России </w:t>
      </w:r>
      <w:r w:rsidR="002B5FE6" w:rsidRPr="002B5FE6">
        <w:rPr>
          <w:rFonts w:ascii="Times New Roman" w:eastAsia="Times New Roman" w:hAnsi="Times New Roman" w:cs="Times New Roman"/>
          <w:sz w:val="28"/>
          <w:szCs w:val="24"/>
        </w:rPr>
        <w:t>от</w:t>
      </w:r>
      <w:proofErr w:type="gramEnd"/>
      <w:r w:rsidR="002B5FE6" w:rsidRPr="002B5FE6">
        <w:rPr>
          <w:rFonts w:ascii="Times New Roman" w:eastAsia="Times New Roman" w:hAnsi="Times New Roman" w:cs="Times New Roman"/>
          <w:sz w:val="28"/>
          <w:szCs w:val="24"/>
        </w:rPr>
        <w:t xml:space="preserve"> 29.12.2021 № 933 «Об организации работы по рассмотрению обращений граждан в системе Министерства Российской Федерации по делам гражданской обороны, чрезвычайным ситуациям и ликвидации последствий стихийных бедствий»</w:t>
      </w:r>
      <w:r w:rsidR="002B5FE6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54EFB" w:rsidRDefault="00641774" w:rsidP="00907C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33414E">
        <w:rPr>
          <w:rFonts w:ascii="Times New Roman" w:hAnsi="Times New Roman"/>
          <w:sz w:val="28"/>
          <w:szCs w:val="28"/>
          <w:lang w:val="en-US"/>
        </w:rPr>
        <w:t>I</w:t>
      </w:r>
      <w:r w:rsidR="0033414E">
        <w:rPr>
          <w:rFonts w:ascii="Times New Roman" w:hAnsi="Times New Roman"/>
          <w:sz w:val="28"/>
          <w:szCs w:val="28"/>
        </w:rPr>
        <w:t xml:space="preserve"> квартал</w:t>
      </w:r>
      <w:r w:rsidR="00AB235B">
        <w:rPr>
          <w:rFonts w:ascii="Times New Roman" w:hAnsi="Times New Roman"/>
          <w:sz w:val="28"/>
          <w:szCs w:val="28"/>
        </w:rPr>
        <w:t xml:space="preserve"> </w:t>
      </w:r>
      <w:r w:rsidR="0036737A">
        <w:rPr>
          <w:rFonts w:ascii="Times New Roman" w:hAnsi="Times New Roman"/>
          <w:sz w:val="28"/>
          <w:szCs w:val="28"/>
        </w:rPr>
        <w:t>20</w:t>
      </w:r>
      <w:r w:rsidR="00AB235B">
        <w:rPr>
          <w:rFonts w:ascii="Times New Roman" w:hAnsi="Times New Roman"/>
          <w:sz w:val="28"/>
          <w:szCs w:val="28"/>
        </w:rPr>
        <w:t>2</w:t>
      </w:r>
      <w:r w:rsidR="0033414E">
        <w:rPr>
          <w:rFonts w:ascii="Times New Roman" w:hAnsi="Times New Roman"/>
          <w:sz w:val="28"/>
          <w:szCs w:val="28"/>
        </w:rPr>
        <w:t>2</w:t>
      </w:r>
      <w:r w:rsidR="0036737A">
        <w:rPr>
          <w:rFonts w:ascii="Times New Roman" w:hAnsi="Times New Roman"/>
          <w:sz w:val="28"/>
          <w:szCs w:val="28"/>
        </w:rPr>
        <w:t xml:space="preserve"> год</w:t>
      </w:r>
      <w:r w:rsidR="00AB235B">
        <w:rPr>
          <w:rFonts w:ascii="Times New Roman" w:hAnsi="Times New Roman"/>
          <w:sz w:val="28"/>
          <w:szCs w:val="28"/>
        </w:rPr>
        <w:t>а</w:t>
      </w:r>
      <w:r w:rsidR="00F14436" w:rsidRPr="00385317">
        <w:rPr>
          <w:rFonts w:ascii="Times New Roman" w:hAnsi="Times New Roman"/>
          <w:sz w:val="28"/>
          <w:szCs w:val="28"/>
        </w:rPr>
        <w:t xml:space="preserve"> в Главное управление</w:t>
      </w:r>
      <w:r w:rsidR="00430F9C">
        <w:rPr>
          <w:rFonts w:ascii="Times New Roman" w:hAnsi="Times New Roman"/>
          <w:sz w:val="28"/>
          <w:szCs w:val="28"/>
        </w:rPr>
        <w:t xml:space="preserve"> и </w:t>
      </w:r>
      <w:r w:rsidR="00670AFD">
        <w:rPr>
          <w:rFonts w:ascii="Times New Roman" w:hAnsi="Times New Roman"/>
          <w:sz w:val="28"/>
          <w:szCs w:val="28"/>
        </w:rPr>
        <w:t>территориальные</w:t>
      </w:r>
      <w:r w:rsidR="00430F9C">
        <w:rPr>
          <w:rFonts w:ascii="Times New Roman" w:hAnsi="Times New Roman"/>
          <w:sz w:val="28"/>
          <w:szCs w:val="28"/>
        </w:rPr>
        <w:t xml:space="preserve"> подразделения</w:t>
      </w:r>
      <w:r w:rsidR="00954EFB">
        <w:rPr>
          <w:rFonts w:ascii="Times New Roman" w:hAnsi="Times New Roman"/>
          <w:sz w:val="28"/>
          <w:szCs w:val="28"/>
        </w:rPr>
        <w:t xml:space="preserve"> </w:t>
      </w:r>
      <w:r w:rsidR="00670AFD">
        <w:rPr>
          <w:rFonts w:ascii="Times New Roman" w:hAnsi="Times New Roman"/>
          <w:sz w:val="28"/>
          <w:szCs w:val="28"/>
        </w:rPr>
        <w:t xml:space="preserve">надзорной деятельности </w:t>
      </w:r>
      <w:r w:rsidR="00E319CF">
        <w:rPr>
          <w:rFonts w:ascii="Times New Roman" w:hAnsi="Times New Roman"/>
          <w:sz w:val="28"/>
          <w:szCs w:val="28"/>
        </w:rPr>
        <w:t xml:space="preserve">поступило </w:t>
      </w:r>
      <w:r w:rsidR="00352D55">
        <w:rPr>
          <w:rFonts w:ascii="Times New Roman" w:hAnsi="Times New Roman"/>
          <w:sz w:val="28"/>
          <w:szCs w:val="28"/>
        </w:rPr>
        <w:t>523</w:t>
      </w:r>
      <w:r w:rsidR="00954EFB">
        <w:rPr>
          <w:rFonts w:ascii="Times New Roman" w:hAnsi="Times New Roman"/>
          <w:sz w:val="28"/>
          <w:szCs w:val="28"/>
        </w:rPr>
        <w:t xml:space="preserve"> </w:t>
      </w:r>
      <w:r w:rsidR="00F14436" w:rsidRPr="00385317">
        <w:rPr>
          <w:rFonts w:ascii="Times New Roman" w:hAnsi="Times New Roman"/>
          <w:sz w:val="28"/>
          <w:szCs w:val="28"/>
        </w:rPr>
        <w:t>обращени</w:t>
      </w:r>
      <w:r w:rsidR="002B3F77">
        <w:rPr>
          <w:rFonts w:ascii="Times New Roman" w:hAnsi="Times New Roman"/>
          <w:sz w:val="28"/>
          <w:szCs w:val="28"/>
        </w:rPr>
        <w:t>я</w:t>
      </w:r>
      <w:r w:rsidR="00954EFB">
        <w:rPr>
          <w:rFonts w:ascii="Times New Roman" w:hAnsi="Times New Roman"/>
          <w:sz w:val="28"/>
          <w:szCs w:val="28"/>
        </w:rPr>
        <w:t xml:space="preserve"> (в </w:t>
      </w:r>
      <w:r w:rsidR="00352D55">
        <w:rPr>
          <w:rFonts w:ascii="Times New Roman" w:hAnsi="Times New Roman"/>
          <w:sz w:val="28"/>
          <w:szCs w:val="28"/>
          <w:lang w:val="en-US"/>
        </w:rPr>
        <w:t>I</w:t>
      </w:r>
      <w:r w:rsidR="00352D55">
        <w:rPr>
          <w:rFonts w:ascii="Times New Roman" w:hAnsi="Times New Roman"/>
          <w:sz w:val="28"/>
          <w:szCs w:val="28"/>
        </w:rPr>
        <w:t xml:space="preserve"> квартале </w:t>
      </w:r>
      <w:r w:rsidR="00954EFB">
        <w:rPr>
          <w:rFonts w:ascii="Times New Roman" w:hAnsi="Times New Roman"/>
          <w:sz w:val="28"/>
          <w:szCs w:val="28"/>
        </w:rPr>
        <w:t>20</w:t>
      </w:r>
      <w:r w:rsidR="00352D55">
        <w:rPr>
          <w:rFonts w:ascii="Times New Roman" w:hAnsi="Times New Roman"/>
          <w:sz w:val="28"/>
          <w:szCs w:val="28"/>
        </w:rPr>
        <w:t>21</w:t>
      </w:r>
      <w:r w:rsidR="00954EFB">
        <w:rPr>
          <w:rFonts w:ascii="Times New Roman" w:hAnsi="Times New Roman"/>
          <w:sz w:val="28"/>
          <w:szCs w:val="28"/>
        </w:rPr>
        <w:t xml:space="preserve"> год</w:t>
      </w:r>
      <w:r w:rsidR="00352D55">
        <w:rPr>
          <w:rFonts w:ascii="Times New Roman" w:hAnsi="Times New Roman"/>
          <w:sz w:val="28"/>
          <w:szCs w:val="28"/>
        </w:rPr>
        <w:t>а</w:t>
      </w:r>
      <w:r w:rsidR="00907C50">
        <w:rPr>
          <w:rFonts w:ascii="Times New Roman" w:hAnsi="Times New Roman"/>
          <w:sz w:val="28"/>
          <w:szCs w:val="28"/>
        </w:rPr>
        <w:t xml:space="preserve"> - </w:t>
      </w:r>
      <w:r w:rsidR="00352D55">
        <w:rPr>
          <w:rFonts w:ascii="Times New Roman" w:hAnsi="Times New Roman"/>
          <w:sz w:val="28"/>
          <w:szCs w:val="28"/>
        </w:rPr>
        <w:t>614</w:t>
      </w:r>
      <w:r w:rsidR="00907C50">
        <w:rPr>
          <w:rFonts w:ascii="Times New Roman" w:hAnsi="Times New Roman"/>
          <w:sz w:val="28"/>
          <w:szCs w:val="28"/>
        </w:rPr>
        <w:t xml:space="preserve">), </w:t>
      </w:r>
      <w:r w:rsidR="00907C50" w:rsidRPr="00DE619D">
        <w:rPr>
          <w:rFonts w:ascii="Times New Roman" w:hAnsi="Times New Roman"/>
          <w:sz w:val="28"/>
          <w:szCs w:val="28"/>
        </w:rPr>
        <w:t>из них в</w:t>
      </w:r>
      <w:r w:rsidR="00954EFB" w:rsidRPr="00DE619D">
        <w:rPr>
          <w:rFonts w:ascii="Times New Roman" w:hAnsi="Times New Roman"/>
          <w:sz w:val="28"/>
          <w:szCs w:val="28"/>
        </w:rPr>
        <w:t xml:space="preserve"> Главное управление </w:t>
      </w:r>
      <w:r w:rsidR="00907C50" w:rsidRPr="00DE619D">
        <w:rPr>
          <w:rFonts w:ascii="Times New Roman" w:hAnsi="Times New Roman"/>
          <w:sz w:val="28"/>
          <w:szCs w:val="28"/>
        </w:rPr>
        <w:t>-</w:t>
      </w:r>
      <w:r w:rsidR="00954EFB" w:rsidRPr="00DE619D">
        <w:rPr>
          <w:rFonts w:ascii="Times New Roman" w:hAnsi="Times New Roman"/>
          <w:sz w:val="28"/>
          <w:szCs w:val="28"/>
        </w:rPr>
        <w:t xml:space="preserve"> </w:t>
      </w:r>
      <w:r w:rsidR="00352D55">
        <w:rPr>
          <w:rFonts w:ascii="Times New Roman" w:hAnsi="Times New Roman"/>
          <w:sz w:val="28"/>
          <w:szCs w:val="28"/>
        </w:rPr>
        <w:t>390</w:t>
      </w:r>
      <w:r w:rsidR="00954EFB" w:rsidRPr="00DE619D">
        <w:rPr>
          <w:rFonts w:ascii="Times New Roman" w:hAnsi="Times New Roman"/>
          <w:sz w:val="28"/>
          <w:szCs w:val="28"/>
        </w:rPr>
        <w:t xml:space="preserve"> обращени</w:t>
      </w:r>
      <w:r w:rsidR="00352D55">
        <w:rPr>
          <w:rFonts w:ascii="Times New Roman" w:hAnsi="Times New Roman"/>
          <w:sz w:val="28"/>
          <w:szCs w:val="28"/>
        </w:rPr>
        <w:t>й</w:t>
      </w:r>
      <w:r w:rsidR="00954EFB" w:rsidRPr="00DE619D">
        <w:rPr>
          <w:rFonts w:ascii="Times New Roman" w:hAnsi="Times New Roman"/>
          <w:sz w:val="28"/>
          <w:szCs w:val="28"/>
        </w:rPr>
        <w:t xml:space="preserve"> (</w:t>
      </w:r>
      <w:r w:rsidR="00352D55" w:rsidRPr="00352D55">
        <w:rPr>
          <w:rFonts w:ascii="Times New Roman" w:hAnsi="Times New Roman"/>
          <w:sz w:val="28"/>
          <w:szCs w:val="28"/>
        </w:rPr>
        <w:t xml:space="preserve">в I квартале 2021 года </w:t>
      </w:r>
      <w:r w:rsidR="00954EFB" w:rsidRPr="00DE619D">
        <w:rPr>
          <w:rFonts w:ascii="Times New Roman" w:hAnsi="Times New Roman"/>
          <w:sz w:val="28"/>
          <w:szCs w:val="28"/>
        </w:rPr>
        <w:t xml:space="preserve">- </w:t>
      </w:r>
      <w:r w:rsidR="00352D55">
        <w:rPr>
          <w:rFonts w:ascii="Times New Roman" w:hAnsi="Times New Roman"/>
          <w:sz w:val="28"/>
          <w:szCs w:val="28"/>
        </w:rPr>
        <w:t>425</w:t>
      </w:r>
      <w:r w:rsidR="00954EFB" w:rsidRPr="00DE619D">
        <w:rPr>
          <w:rFonts w:ascii="Times New Roman" w:hAnsi="Times New Roman"/>
          <w:sz w:val="28"/>
          <w:szCs w:val="28"/>
        </w:rPr>
        <w:t>)</w:t>
      </w:r>
      <w:r w:rsidR="00954EFB" w:rsidRPr="00DE619D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DF3A65">
        <w:rPr>
          <w:rFonts w:ascii="Times New Roman" w:eastAsia="Times New Roman" w:hAnsi="Times New Roman" w:cs="Times New Roman"/>
          <w:sz w:val="28"/>
          <w:szCs w:val="24"/>
        </w:rPr>
        <w:t>С 24</w:t>
      </w:r>
      <w:r w:rsidR="002569B7">
        <w:rPr>
          <w:rFonts w:ascii="Times New Roman" w:eastAsia="Times New Roman" w:hAnsi="Times New Roman" w:cs="Times New Roman"/>
          <w:sz w:val="28"/>
          <w:szCs w:val="24"/>
        </w:rPr>
        <w:t xml:space="preserve"> мая </w:t>
      </w:r>
      <w:r w:rsidR="00DF3A65">
        <w:rPr>
          <w:rFonts w:ascii="Times New Roman" w:eastAsia="Times New Roman" w:hAnsi="Times New Roman" w:cs="Times New Roman"/>
          <w:sz w:val="28"/>
          <w:szCs w:val="24"/>
        </w:rPr>
        <w:t>2021</w:t>
      </w:r>
      <w:r w:rsidR="005843DC">
        <w:rPr>
          <w:rFonts w:ascii="Times New Roman" w:eastAsia="Times New Roman" w:hAnsi="Times New Roman" w:cs="Times New Roman"/>
          <w:sz w:val="28"/>
          <w:szCs w:val="24"/>
        </w:rPr>
        <w:t xml:space="preserve"> года</w:t>
      </w:r>
      <w:r w:rsidR="00DF3A65">
        <w:rPr>
          <w:rFonts w:ascii="Times New Roman" w:eastAsia="Times New Roman" w:hAnsi="Times New Roman" w:cs="Times New Roman"/>
          <w:sz w:val="28"/>
          <w:szCs w:val="24"/>
        </w:rPr>
        <w:t xml:space="preserve"> организован централизованный учет поступающих обращений граждан. </w:t>
      </w:r>
      <w:r w:rsidR="005843DC">
        <w:rPr>
          <w:rFonts w:ascii="Times New Roman" w:eastAsia="Times New Roman" w:hAnsi="Times New Roman" w:cs="Times New Roman"/>
          <w:sz w:val="28"/>
          <w:szCs w:val="24"/>
        </w:rPr>
        <w:t xml:space="preserve">За </w:t>
      </w:r>
      <w:r w:rsidR="005843DC">
        <w:rPr>
          <w:rFonts w:ascii="Times New Roman" w:eastAsia="Times New Roman" w:hAnsi="Times New Roman" w:cs="Times New Roman"/>
          <w:sz w:val="28"/>
          <w:szCs w:val="24"/>
          <w:lang w:val="en-US"/>
        </w:rPr>
        <w:t>I</w:t>
      </w:r>
      <w:r w:rsidR="005843DC">
        <w:rPr>
          <w:rFonts w:ascii="Times New Roman" w:eastAsia="Times New Roman" w:hAnsi="Times New Roman" w:cs="Times New Roman"/>
          <w:sz w:val="28"/>
          <w:szCs w:val="24"/>
        </w:rPr>
        <w:t xml:space="preserve"> квартал 2022 года зарегистрировано 133 обращения, </w:t>
      </w:r>
      <w:proofErr w:type="gramStart"/>
      <w:r w:rsidR="005843DC">
        <w:rPr>
          <w:rFonts w:ascii="Times New Roman" w:eastAsia="Times New Roman" w:hAnsi="Times New Roman" w:cs="Times New Roman"/>
          <w:sz w:val="28"/>
          <w:szCs w:val="24"/>
        </w:rPr>
        <w:t>поступивших</w:t>
      </w:r>
      <w:proofErr w:type="gramEnd"/>
      <w:r w:rsidR="005843DC">
        <w:rPr>
          <w:rFonts w:ascii="Times New Roman" w:eastAsia="Times New Roman" w:hAnsi="Times New Roman" w:cs="Times New Roman"/>
          <w:sz w:val="28"/>
          <w:szCs w:val="24"/>
        </w:rPr>
        <w:t xml:space="preserve"> напрямую в ОНД и ПР. </w:t>
      </w:r>
      <w:r w:rsidR="00954EFB">
        <w:rPr>
          <w:rFonts w:ascii="Times New Roman" w:eastAsia="Times New Roman" w:hAnsi="Times New Roman" w:cs="Times New Roman"/>
          <w:sz w:val="28"/>
          <w:szCs w:val="24"/>
        </w:rPr>
        <w:t>Все обращения рассмотрены в установленном законодательством порядке.</w:t>
      </w:r>
      <w:r w:rsidR="00B92F9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944A16" w:rsidRPr="00944A16" w:rsidRDefault="00944A16" w:rsidP="00944A1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4A16">
        <w:rPr>
          <w:rFonts w:ascii="Times New Roman" w:eastAsia="Times New Roman" w:hAnsi="Times New Roman" w:cs="Times New Roman"/>
          <w:b/>
          <w:sz w:val="28"/>
          <w:szCs w:val="28"/>
        </w:rPr>
        <w:t>Основные темы обращений:</w:t>
      </w:r>
    </w:p>
    <w:p w:rsidR="00944A16" w:rsidRPr="00067B4E" w:rsidRDefault="00944A16" w:rsidP="00944A1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53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3B0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70812" w:rsidRPr="00170812">
        <w:rPr>
          <w:rFonts w:ascii="Times New Roman" w:eastAsia="Times New Roman" w:hAnsi="Times New Roman" w:cs="Times New Roman"/>
          <w:sz w:val="28"/>
          <w:szCs w:val="28"/>
        </w:rPr>
        <w:t xml:space="preserve">абота противопожарной службы и соблюдение норм пожарной безопасности </w:t>
      </w:r>
      <w:r w:rsidR="002B5FE6">
        <w:rPr>
          <w:rFonts w:ascii="Times New Roman" w:eastAsia="Times New Roman" w:hAnsi="Times New Roman" w:cs="Times New Roman"/>
          <w:sz w:val="28"/>
          <w:szCs w:val="28"/>
        </w:rPr>
        <w:t>-</w:t>
      </w:r>
      <w:r w:rsidR="00954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5C8">
        <w:rPr>
          <w:rFonts w:ascii="Times New Roman" w:eastAsia="Times New Roman" w:hAnsi="Times New Roman" w:cs="Times New Roman"/>
          <w:sz w:val="28"/>
          <w:szCs w:val="28"/>
        </w:rPr>
        <w:t>350</w:t>
      </w:r>
      <w:r w:rsidR="00067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ADB">
        <w:rPr>
          <w:rFonts w:ascii="Times New Roman" w:eastAsia="Times New Roman" w:hAnsi="Times New Roman" w:cs="Times New Roman"/>
          <w:sz w:val="28"/>
          <w:szCs w:val="28"/>
        </w:rPr>
        <w:t>(</w:t>
      </w:r>
      <w:r w:rsidR="00352D55" w:rsidRPr="00352D55">
        <w:rPr>
          <w:rFonts w:ascii="Times New Roman" w:eastAsia="Times New Roman" w:hAnsi="Times New Roman" w:cs="Times New Roman"/>
          <w:sz w:val="28"/>
          <w:szCs w:val="28"/>
        </w:rPr>
        <w:t xml:space="preserve">в I квартале 2021 года </w:t>
      </w:r>
      <w:r w:rsidR="00067B4E" w:rsidRPr="00067B4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D35C8">
        <w:rPr>
          <w:rFonts w:ascii="Times New Roman" w:eastAsia="Times New Roman" w:hAnsi="Times New Roman" w:cs="Times New Roman"/>
          <w:sz w:val="28"/>
          <w:szCs w:val="28"/>
        </w:rPr>
        <w:t>447</w:t>
      </w:r>
      <w:r w:rsidR="00067B4E" w:rsidRPr="00067B4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67B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7B4E" w:rsidRDefault="00944A16" w:rsidP="00067B4E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53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3B0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70812" w:rsidRPr="00170812">
        <w:rPr>
          <w:rFonts w:ascii="Times New Roman" w:eastAsia="Times New Roman" w:hAnsi="Times New Roman" w:cs="Times New Roman"/>
          <w:sz w:val="28"/>
          <w:szCs w:val="28"/>
        </w:rPr>
        <w:t xml:space="preserve">редупреждение и преодоление последствий ЧС </w:t>
      </w:r>
      <w:r w:rsidR="002B5F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D6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5C8">
        <w:rPr>
          <w:rFonts w:ascii="Times New Roman" w:eastAsia="Times New Roman" w:hAnsi="Times New Roman" w:cs="Times New Roman"/>
          <w:sz w:val="28"/>
          <w:szCs w:val="28"/>
        </w:rPr>
        <w:t>31</w:t>
      </w:r>
      <w:r w:rsidR="00067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B4E" w:rsidRPr="00067B4E">
        <w:rPr>
          <w:rFonts w:ascii="Times New Roman" w:eastAsia="Times New Roman" w:hAnsi="Times New Roman" w:cs="Times New Roman"/>
          <w:sz w:val="28"/>
          <w:szCs w:val="28"/>
        </w:rPr>
        <w:t>(</w:t>
      </w:r>
      <w:r w:rsidR="00352D55" w:rsidRPr="00352D55">
        <w:rPr>
          <w:rFonts w:ascii="Times New Roman" w:eastAsia="Times New Roman" w:hAnsi="Times New Roman" w:cs="Times New Roman"/>
          <w:sz w:val="28"/>
          <w:szCs w:val="28"/>
        </w:rPr>
        <w:t xml:space="preserve">в I квартале 2021 года </w:t>
      </w:r>
      <w:r w:rsidR="002B5FE6">
        <w:rPr>
          <w:rFonts w:ascii="Times New Roman" w:eastAsia="Times New Roman" w:hAnsi="Times New Roman" w:cs="Times New Roman"/>
          <w:sz w:val="28"/>
          <w:szCs w:val="28"/>
        </w:rPr>
        <w:t>-</w:t>
      </w:r>
      <w:r w:rsidR="00067B4E" w:rsidRPr="00067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5C8">
        <w:rPr>
          <w:rFonts w:ascii="Times New Roman" w:eastAsia="Times New Roman" w:hAnsi="Times New Roman" w:cs="Times New Roman"/>
          <w:sz w:val="28"/>
          <w:szCs w:val="28"/>
        </w:rPr>
        <w:t>45</w:t>
      </w:r>
      <w:r w:rsidR="00172B52">
        <w:rPr>
          <w:rFonts w:ascii="Times New Roman" w:eastAsia="Times New Roman" w:hAnsi="Times New Roman" w:cs="Times New Roman"/>
          <w:sz w:val="28"/>
          <w:szCs w:val="28"/>
        </w:rPr>
        <w:t>)</w:t>
      </w:r>
      <w:r w:rsidR="00067B4E" w:rsidRPr="000D65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4A16" w:rsidRPr="000D653B" w:rsidRDefault="00944A16" w:rsidP="00944A1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53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3B0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70812" w:rsidRPr="00170812">
        <w:rPr>
          <w:rFonts w:ascii="Times New Roman" w:eastAsia="Times New Roman" w:hAnsi="Times New Roman" w:cs="Times New Roman"/>
          <w:sz w:val="28"/>
          <w:szCs w:val="28"/>
        </w:rPr>
        <w:t xml:space="preserve">оммунальное хозяйство </w:t>
      </w:r>
      <w:r w:rsidR="002B5FE6">
        <w:rPr>
          <w:rFonts w:ascii="Times New Roman" w:eastAsia="Times New Roman" w:hAnsi="Times New Roman" w:cs="Times New Roman"/>
          <w:sz w:val="28"/>
          <w:szCs w:val="28"/>
        </w:rPr>
        <w:t>-</w:t>
      </w:r>
      <w:r w:rsidR="00184A41" w:rsidRPr="000D6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5C8">
        <w:rPr>
          <w:rFonts w:ascii="Times New Roman" w:eastAsia="Times New Roman" w:hAnsi="Times New Roman" w:cs="Times New Roman"/>
          <w:sz w:val="28"/>
          <w:szCs w:val="28"/>
        </w:rPr>
        <w:t>29</w:t>
      </w:r>
      <w:r w:rsidR="001708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812" w:rsidRPr="00067B4E">
        <w:rPr>
          <w:rFonts w:ascii="Times New Roman" w:eastAsia="Times New Roman" w:hAnsi="Times New Roman" w:cs="Times New Roman"/>
          <w:sz w:val="28"/>
          <w:szCs w:val="28"/>
        </w:rPr>
        <w:t>(</w:t>
      </w:r>
      <w:r w:rsidR="00352D55" w:rsidRPr="00352D55">
        <w:rPr>
          <w:rFonts w:ascii="Times New Roman" w:eastAsia="Times New Roman" w:hAnsi="Times New Roman" w:cs="Times New Roman"/>
          <w:sz w:val="28"/>
          <w:szCs w:val="28"/>
        </w:rPr>
        <w:t xml:space="preserve">в I квартале 2021 года </w:t>
      </w:r>
      <w:r w:rsidR="002B5FE6">
        <w:rPr>
          <w:rFonts w:ascii="Times New Roman" w:eastAsia="Times New Roman" w:hAnsi="Times New Roman" w:cs="Times New Roman"/>
          <w:sz w:val="28"/>
          <w:szCs w:val="28"/>
        </w:rPr>
        <w:t>-</w:t>
      </w:r>
      <w:r w:rsidR="00170812" w:rsidRPr="00067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5C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7081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D65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38E0" w:rsidRPr="000D653B" w:rsidRDefault="00944A16" w:rsidP="00944A1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53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3B0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522B7" w:rsidRPr="008522B7">
        <w:rPr>
          <w:rFonts w:ascii="Times New Roman" w:eastAsia="Times New Roman" w:hAnsi="Times New Roman" w:cs="Times New Roman"/>
          <w:sz w:val="28"/>
          <w:szCs w:val="28"/>
        </w:rPr>
        <w:t>еятельность и принимаемые решения МЧС России</w:t>
      </w:r>
      <w:r w:rsidR="00852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FE6">
        <w:rPr>
          <w:rFonts w:ascii="Times New Roman" w:eastAsia="Times New Roman" w:hAnsi="Times New Roman" w:cs="Times New Roman"/>
          <w:sz w:val="28"/>
          <w:szCs w:val="28"/>
        </w:rPr>
        <w:t>-</w:t>
      </w:r>
      <w:r w:rsidR="006265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5C8">
        <w:rPr>
          <w:rFonts w:ascii="Times New Roman" w:eastAsia="Times New Roman" w:hAnsi="Times New Roman" w:cs="Times New Roman"/>
          <w:sz w:val="28"/>
          <w:szCs w:val="28"/>
        </w:rPr>
        <w:t>8</w:t>
      </w:r>
      <w:r w:rsidR="00E31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B7" w:rsidRPr="00067B4E">
        <w:rPr>
          <w:rFonts w:ascii="Times New Roman" w:eastAsia="Times New Roman" w:hAnsi="Times New Roman" w:cs="Times New Roman"/>
          <w:sz w:val="28"/>
          <w:szCs w:val="28"/>
        </w:rPr>
        <w:t>(</w:t>
      </w:r>
      <w:r w:rsidR="00352D55" w:rsidRPr="00352D55">
        <w:rPr>
          <w:rFonts w:ascii="Times New Roman" w:eastAsia="Times New Roman" w:hAnsi="Times New Roman" w:cs="Times New Roman"/>
          <w:sz w:val="28"/>
          <w:szCs w:val="28"/>
        </w:rPr>
        <w:t xml:space="preserve">в I квартале 2021 года </w:t>
      </w:r>
      <w:r w:rsidR="002B5FE6">
        <w:rPr>
          <w:rFonts w:ascii="Times New Roman" w:eastAsia="Times New Roman" w:hAnsi="Times New Roman" w:cs="Times New Roman"/>
          <w:sz w:val="28"/>
          <w:szCs w:val="28"/>
        </w:rPr>
        <w:t>-</w:t>
      </w:r>
      <w:r w:rsidR="008522B7" w:rsidRPr="00067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FC5">
        <w:rPr>
          <w:rFonts w:ascii="Times New Roman" w:eastAsia="Times New Roman" w:hAnsi="Times New Roman" w:cs="Times New Roman"/>
          <w:sz w:val="28"/>
          <w:szCs w:val="28"/>
        </w:rPr>
        <w:t>1</w:t>
      </w:r>
      <w:r w:rsidR="00BD35C8">
        <w:rPr>
          <w:rFonts w:ascii="Times New Roman" w:eastAsia="Times New Roman" w:hAnsi="Times New Roman" w:cs="Times New Roman"/>
          <w:sz w:val="28"/>
          <w:szCs w:val="28"/>
        </w:rPr>
        <w:t>0</w:t>
      </w:r>
      <w:r w:rsidR="008522B7">
        <w:rPr>
          <w:rFonts w:ascii="Times New Roman" w:eastAsia="Times New Roman" w:hAnsi="Times New Roman" w:cs="Times New Roman"/>
          <w:sz w:val="28"/>
          <w:szCs w:val="28"/>
        </w:rPr>
        <w:t>)</w:t>
      </w:r>
      <w:r w:rsidR="00AA38E0" w:rsidRPr="000D65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4A16" w:rsidRPr="000D653B" w:rsidRDefault="00AA38E0" w:rsidP="00944A1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653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3B0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70812" w:rsidRPr="00170812">
        <w:rPr>
          <w:rFonts w:ascii="Times New Roman" w:eastAsia="Times New Roman" w:hAnsi="Times New Roman" w:cs="Times New Roman"/>
          <w:sz w:val="28"/>
          <w:szCs w:val="28"/>
        </w:rPr>
        <w:t>осударственная инспекция по маломерным судам (ГИМС)</w:t>
      </w:r>
      <w:r w:rsidR="00961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FE6">
        <w:rPr>
          <w:rFonts w:ascii="Times New Roman" w:eastAsia="Times New Roman" w:hAnsi="Times New Roman" w:cs="Times New Roman"/>
          <w:sz w:val="28"/>
          <w:szCs w:val="28"/>
        </w:rPr>
        <w:t>-</w:t>
      </w:r>
      <w:r w:rsidR="00944A16" w:rsidRPr="000D6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5C8">
        <w:rPr>
          <w:rFonts w:ascii="Times New Roman" w:eastAsia="Times New Roman" w:hAnsi="Times New Roman" w:cs="Times New Roman"/>
          <w:sz w:val="28"/>
          <w:szCs w:val="28"/>
        </w:rPr>
        <w:t>54</w:t>
      </w:r>
      <w:r w:rsidR="001708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ADB">
        <w:rPr>
          <w:rFonts w:ascii="Times New Roman" w:eastAsia="Times New Roman" w:hAnsi="Times New Roman" w:cs="Times New Roman"/>
          <w:sz w:val="28"/>
          <w:szCs w:val="28"/>
        </w:rPr>
        <w:t>(</w:t>
      </w:r>
      <w:r w:rsidR="00352D55" w:rsidRPr="00352D55">
        <w:rPr>
          <w:rFonts w:ascii="Times New Roman" w:eastAsia="Times New Roman" w:hAnsi="Times New Roman" w:cs="Times New Roman"/>
          <w:sz w:val="28"/>
          <w:szCs w:val="28"/>
        </w:rPr>
        <w:t xml:space="preserve">в I квартале 2021 года </w:t>
      </w:r>
      <w:r w:rsidR="0017081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70812" w:rsidRPr="00067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5C8">
        <w:rPr>
          <w:rFonts w:ascii="Times New Roman" w:eastAsia="Times New Roman" w:hAnsi="Times New Roman" w:cs="Times New Roman"/>
          <w:sz w:val="28"/>
          <w:szCs w:val="28"/>
        </w:rPr>
        <w:t>47</w:t>
      </w:r>
      <w:r w:rsidR="0017081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522B7" w:rsidRPr="008522B7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D22F3F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="00D22F3F" w:rsidRPr="00D22F3F">
        <w:rPr>
          <w:rFonts w:ascii="Times New Roman" w:eastAsia="Times New Roman" w:hAnsi="Times New Roman" w:cs="Times New Roman"/>
          <w:i/>
          <w:sz w:val="28"/>
          <w:szCs w:val="28"/>
        </w:rPr>
        <w:t>величение количества обращений по вопросам деятельности ГИМС объясняется ростом количества запросов финансовых управляющих о наличии в собственности маломерных судов</w:t>
      </w:r>
      <w:r w:rsidR="00283FC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22F3F" w:rsidRPr="00D22F3F">
        <w:rPr>
          <w:rFonts w:ascii="Times New Roman" w:eastAsia="Times New Roman" w:hAnsi="Times New Roman" w:cs="Times New Roman"/>
          <w:i/>
          <w:sz w:val="28"/>
          <w:szCs w:val="28"/>
        </w:rPr>
        <w:t>поданых</w:t>
      </w:r>
      <w:proofErr w:type="spellEnd"/>
      <w:r w:rsidR="00D22F3F" w:rsidRPr="00D22F3F">
        <w:rPr>
          <w:rFonts w:ascii="Times New Roman" w:eastAsia="Times New Roman" w:hAnsi="Times New Roman" w:cs="Times New Roman"/>
          <w:i/>
          <w:sz w:val="28"/>
          <w:szCs w:val="28"/>
        </w:rPr>
        <w:t xml:space="preserve"> через сайт Главного управления</w:t>
      </w:r>
      <w:r w:rsidR="00B92F9E">
        <w:rPr>
          <w:rFonts w:ascii="Times New Roman" w:eastAsia="Times New Roman" w:hAnsi="Times New Roman" w:cs="Times New Roman"/>
          <w:i/>
          <w:sz w:val="28"/>
          <w:szCs w:val="28"/>
        </w:rPr>
        <w:t>, несмотря на информацию на сайте и в ответах на обращения, направляемых в адрес финансовых управляющих</w:t>
      </w:r>
      <w:r w:rsidR="008522B7" w:rsidRPr="008522B7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944A16" w:rsidRPr="000D653B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944A16" w:rsidRPr="000D653B" w:rsidRDefault="00944A16" w:rsidP="00B82533">
      <w:pPr>
        <w:tabs>
          <w:tab w:val="left" w:pos="938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53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3B0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70812" w:rsidRPr="00170812">
        <w:rPr>
          <w:rFonts w:ascii="Times New Roman" w:eastAsia="Times New Roman" w:hAnsi="Times New Roman" w:cs="Times New Roman"/>
          <w:sz w:val="28"/>
          <w:szCs w:val="28"/>
        </w:rPr>
        <w:t>опросы гражданской обороны</w:t>
      </w:r>
      <w:r w:rsidR="00C82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F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D6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5C8">
        <w:rPr>
          <w:rFonts w:ascii="Times New Roman" w:eastAsia="Times New Roman" w:hAnsi="Times New Roman" w:cs="Times New Roman"/>
          <w:sz w:val="28"/>
          <w:szCs w:val="28"/>
        </w:rPr>
        <w:t>5</w:t>
      </w:r>
      <w:r w:rsidR="005C11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198" w:rsidRPr="00067B4E">
        <w:rPr>
          <w:rFonts w:ascii="Times New Roman" w:eastAsia="Times New Roman" w:hAnsi="Times New Roman" w:cs="Times New Roman"/>
          <w:sz w:val="28"/>
          <w:szCs w:val="28"/>
        </w:rPr>
        <w:t>(</w:t>
      </w:r>
      <w:r w:rsidR="00352D55" w:rsidRPr="00352D55">
        <w:rPr>
          <w:rFonts w:ascii="Times New Roman" w:eastAsia="Times New Roman" w:hAnsi="Times New Roman" w:cs="Times New Roman"/>
          <w:sz w:val="28"/>
          <w:szCs w:val="28"/>
        </w:rPr>
        <w:t xml:space="preserve">в I квартале 2021 года </w:t>
      </w:r>
      <w:r w:rsidR="002B5FE6">
        <w:rPr>
          <w:rFonts w:ascii="Times New Roman" w:eastAsia="Times New Roman" w:hAnsi="Times New Roman" w:cs="Times New Roman"/>
          <w:sz w:val="28"/>
          <w:szCs w:val="28"/>
        </w:rPr>
        <w:t>-</w:t>
      </w:r>
      <w:r w:rsidR="005C1198" w:rsidRPr="00067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5C8">
        <w:rPr>
          <w:rFonts w:ascii="Times New Roman" w:eastAsia="Times New Roman" w:hAnsi="Times New Roman" w:cs="Times New Roman"/>
          <w:sz w:val="28"/>
          <w:szCs w:val="28"/>
        </w:rPr>
        <w:t>3</w:t>
      </w:r>
      <w:r w:rsidR="005C119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D65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4A16" w:rsidRPr="000D653B" w:rsidRDefault="00944A16" w:rsidP="00B82533">
      <w:pPr>
        <w:tabs>
          <w:tab w:val="left" w:pos="938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53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3B03">
        <w:rPr>
          <w:rFonts w:ascii="Times New Roman" w:eastAsia="Times New Roman" w:hAnsi="Times New Roman" w:cs="Times New Roman"/>
          <w:sz w:val="28"/>
          <w:szCs w:val="28"/>
        </w:rPr>
        <w:t>ж</w:t>
      </w:r>
      <w:r w:rsidR="008522B7" w:rsidRPr="008522B7">
        <w:rPr>
          <w:rFonts w:ascii="Times New Roman" w:eastAsia="Times New Roman" w:hAnsi="Times New Roman" w:cs="Times New Roman"/>
          <w:sz w:val="28"/>
          <w:szCs w:val="28"/>
        </w:rPr>
        <w:t>илищные вопросы</w:t>
      </w:r>
      <w:r w:rsidR="002B5FE6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0D6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5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852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B7" w:rsidRPr="00067B4E">
        <w:rPr>
          <w:rFonts w:ascii="Times New Roman" w:eastAsia="Times New Roman" w:hAnsi="Times New Roman" w:cs="Times New Roman"/>
          <w:sz w:val="28"/>
          <w:szCs w:val="28"/>
        </w:rPr>
        <w:t>(</w:t>
      </w:r>
      <w:r w:rsidR="00352D55" w:rsidRPr="00352D55">
        <w:rPr>
          <w:rFonts w:ascii="Times New Roman" w:eastAsia="Times New Roman" w:hAnsi="Times New Roman" w:cs="Times New Roman"/>
          <w:sz w:val="28"/>
          <w:szCs w:val="28"/>
        </w:rPr>
        <w:t xml:space="preserve">в I квартале 2021 года </w:t>
      </w:r>
      <w:r w:rsidR="002B5FE6">
        <w:rPr>
          <w:rFonts w:ascii="Times New Roman" w:eastAsia="Times New Roman" w:hAnsi="Times New Roman" w:cs="Times New Roman"/>
          <w:sz w:val="28"/>
          <w:szCs w:val="28"/>
        </w:rPr>
        <w:t>-</w:t>
      </w:r>
      <w:r w:rsidR="008522B7" w:rsidRPr="00067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5C8">
        <w:rPr>
          <w:rFonts w:ascii="Times New Roman" w:eastAsia="Times New Roman" w:hAnsi="Times New Roman" w:cs="Times New Roman"/>
          <w:sz w:val="28"/>
          <w:szCs w:val="28"/>
        </w:rPr>
        <w:t>5</w:t>
      </w:r>
      <w:r w:rsidR="008522B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D65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4A16" w:rsidRPr="000D653B" w:rsidRDefault="00944A16" w:rsidP="00B82533">
      <w:pPr>
        <w:tabs>
          <w:tab w:val="left" w:pos="938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53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3B0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522B7" w:rsidRPr="008522B7">
        <w:rPr>
          <w:rFonts w:ascii="Times New Roman" w:eastAsia="Times New Roman" w:hAnsi="Times New Roman" w:cs="Times New Roman"/>
          <w:sz w:val="28"/>
          <w:szCs w:val="28"/>
        </w:rPr>
        <w:t>рохождение службы</w:t>
      </w:r>
      <w:r w:rsidR="00852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F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D6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F77">
        <w:rPr>
          <w:rFonts w:ascii="Times New Roman" w:eastAsia="Times New Roman" w:hAnsi="Times New Roman" w:cs="Times New Roman"/>
          <w:sz w:val="28"/>
          <w:szCs w:val="28"/>
        </w:rPr>
        <w:t>1</w:t>
      </w:r>
      <w:r w:rsidR="00852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B7" w:rsidRPr="00067B4E">
        <w:rPr>
          <w:rFonts w:ascii="Times New Roman" w:eastAsia="Times New Roman" w:hAnsi="Times New Roman" w:cs="Times New Roman"/>
          <w:sz w:val="28"/>
          <w:szCs w:val="28"/>
        </w:rPr>
        <w:t>(</w:t>
      </w:r>
      <w:r w:rsidR="00352D55" w:rsidRPr="00352D55">
        <w:rPr>
          <w:rFonts w:ascii="Times New Roman" w:eastAsia="Times New Roman" w:hAnsi="Times New Roman" w:cs="Times New Roman"/>
          <w:sz w:val="28"/>
          <w:szCs w:val="28"/>
        </w:rPr>
        <w:t xml:space="preserve">в I квартале 2021 года </w:t>
      </w:r>
      <w:r w:rsidR="002B5FE6">
        <w:rPr>
          <w:rFonts w:ascii="Times New Roman" w:eastAsia="Times New Roman" w:hAnsi="Times New Roman" w:cs="Times New Roman"/>
          <w:sz w:val="28"/>
          <w:szCs w:val="28"/>
        </w:rPr>
        <w:t>-</w:t>
      </w:r>
      <w:r w:rsidR="008522B7" w:rsidRPr="00067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5C8">
        <w:rPr>
          <w:rFonts w:ascii="Times New Roman" w:eastAsia="Times New Roman" w:hAnsi="Times New Roman" w:cs="Times New Roman"/>
          <w:sz w:val="28"/>
          <w:szCs w:val="28"/>
        </w:rPr>
        <w:t>5</w:t>
      </w:r>
      <w:r w:rsidR="008522B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D65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5448" w:rsidRPr="000D653B" w:rsidRDefault="00A529BB" w:rsidP="00B82533">
      <w:pPr>
        <w:tabs>
          <w:tab w:val="left" w:pos="938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53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3B0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522B7" w:rsidRPr="008522B7">
        <w:rPr>
          <w:rFonts w:ascii="Times New Roman" w:eastAsia="Times New Roman" w:hAnsi="Times New Roman" w:cs="Times New Roman"/>
          <w:sz w:val="28"/>
          <w:szCs w:val="28"/>
        </w:rPr>
        <w:t>опросы</w:t>
      </w:r>
      <w:r w:rsidR="00802496">
        <w:rPr>
          <w:rFonts w:ascii="Times New Roman" w:eastAsia="Times New Roman" w:hAnsi="Times New Roman" w:cs="Times New Roman"/>
          <w:sz w:val="28"/>
          <w:szCs w:val="28"/>
        </w:rPr>
        <w:t>,</w:t>
      </w:r>
      <w:r w:rsidR="008522B7" w:rsidRPr="008522B7">
        <w:rPr>
          <w:rFonts w:ascii="Times New Roman" w:eastAsia="Times New Roman" w:hAnsi="Times New Roman" w:cs="Times New Roman"/>
          <w:sz w:val="28"/>
          <w:szCs w:val="28"/>
        </w:rPr>
        <w:t xml:space="preserve"> связанные с рассмотрением обращений граждан должностными лицами</w:t>
      </w:r>
      <w:r w:rsidR="00576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FE6">
        <w:rPr>
          <w:rFonts w:ascii="Times New Roman" w:eastAsia="Times New Roman" w:hAnsi="Times New Roman" w:cs="Times New Roman"/>
          <w:sz w:val="28"/>
          <w:szCs w:val="28"/>
        </w:rPr>
        <w:t>-</w:t>
      </w:r>
      <w:r w:rsidR="00FB5448" w:rsidRPr="000D6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5C8">
        <w:rPr>
          <w:rFonts w:ascii="Times New Roman" w:eastAsia="Times New Roman" w:hAnsi="Times New Roman" w:cs="Times New Roman"/>
          <w:sz w:val="28"/>
          <w:szCs w:val="28"/>
        </w:rPr>
        <w:t>19</w:t>
      </w:r>
      <w:r w:rsidR="00852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B7" w:rsidRPr="00067B4E">
        <w:rPr>
          <w:rFonts w:ascii="Times New Roman" w:eastAsia="Times New Roman" w:hAnsi="Times New Roman" w:cs="Times New Roman"/>
          <w:sz w:val="28"/>
          <w:szCs w:val="28"/>
        </w:rPr>
        <w:t>(</w:t>
      </w:r>
      <w:r w:rsidR="00352D55" w:rsidRPr="00352D55">
        <w:rPr>
          <w:rFonts w:ascii="Times New Roman" w:eastAsia="Times New Roman" w:hAnsi="Times New Roman" w:cs="Times New Roman"/>
          <w:sz w:val="28"/>
          <w:szCs w:val="28"/>
        </w:rPr>
        <w:t xml:space="preserve">в I квартале 2021 года </w:t>
      </w:r>
      <w:r w:rsidR="002B5FE6">
        <w:rPr>
          <w:rFonts w:ascii="Times New Roman" w:eastAsia="Times New Roman" w:hAnsi="Times New Roman" w:cs="Times New Roman"/>
          <w:sz w:val="28"/>
          <w:szCs w:val="28"/>
        </w:rPr>
        <w:t>-</w:t>
      </w:r>
      <w:r w:rsidR="008522B7" w:rsidRPr="00067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5C8">
        <w:rPr>
          <w:rFonts w:ascii="Times New Roman" w:eastAsia="Times New Roman" w:hAnsi="Times New Roman" w:cs="Times New Roman"/>
          <w:sz w:val="28"/>
          <w:szCs w:val="28"/>
        </w:rPr>
        <w:t>14</w:t>
      </w:r>
      <w:r w:rsidR="008522B7">
        <w:rPr>
          <w:rFonts w:ascii="Times New Roman" w:eastAsia="Times New Roman" w:hAnsi="Times New Roman" w:cs="Times New Roman"/>
          <w:sz w:val="28"/>
          <w:szCs w:val="28"/>
        </w:rPr>
        <w:t>)</w:t>
      </w:r>
      <w:r w:rsidR="00FB5448" w:rsidRPr="000D653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44A16" w:rsidRPr="000D653B" w:rsidRDefault="00FB5448" w:rsidP="00B82533">
      <w:pPr>
        <w:tabs>
          <w:tab w:val="left" w:pos="938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53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F69BC">
        <w:rPr>
          <w:rFonts w:ascii="Times New Roman" w:eastAsia="Times New Roman" w:hAnsi="Times New Roman" w:cs="Times New Roman"/>
          <w:sz w:val="28"/>
          <w:szCs w:val="28"/>
        </w:rPr>
        <w:t>трудовые отношения</w:t>
      </w:r>
      <w:r w:rsidR="00961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FE6">
        <w:rPr>
          <w:rFonts w:ascii="Times New Roman" w:eastAsia="Times New Roman" w:hAnsi="Times New Roman" w:cs="Times New Roman"/>
          <w:sz w:val="28"/>
          <w:szCs w:val="28"/>
        </w:rPr>
        <w:t>-</w:t>
      </w:r>
      <w:r w:rsidR="00184A41" w:rsidRPr="000D6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5C8">
        <w:rPr>
          <w:rFonts w:ascii="Times New Roman" w:eastAsia="Times New Roman" w:hAnsi="Times New Roman" w:cs="Times New Roman"/>
          <w:sz w:val="28"/>
          <w:szCs w:val="28"/>
        </w:rPr>
        <w:t>12</w:t>
      </w:r>
      <w:r w:rsidR="00852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B7" w:rsidRPr="00067B4E">
        <w:rPr>
          <w:rFonts w:ascii="Times New Roman" w:eastAsia="Times New Roman" w:hAnsi="Times New Roman" w:cs="Times New Roman"/>
          <w:sz w:val="28"/>
          <w:szCs w:val="28"/>
        </w:rPr>
        <w:t>(</w:t>
      </w:r>
      <w:r w:rsidR="00352D55" w:rsidRPr="00352D55">
        <w:rPr>
          <w:rFonts w:ascii="Times New Roman" w:eastAsia="Times New Roman" w:hAnsi="Times New Roman" w:cs="Times New Roman"/>
          <w:sz w:val="28"/>
          <w:szCs w:val="28"/>
        </w:rPr>
        <w:t xml:space="preserve">в I квартале 2021 года </w:t>
      </w:r>
      <w:r w:rsidR="002B5FE6">
        <w:rPr>
          <w:rFonts w:ascii="Times New Roman" w:eastAsia="Times New Roman" w:hAnsi="Times New Roman" w:cs="Times New Roman"/>
          <w:sz w:val="28"/>
          <w:szCs w:val="28"/>
        </w:rPr>
        <w:t>-</w:t>
      </w:r>
      <w:r w:rsidR="008522B7" w:rsidRPr="00067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5C8">
        <w:rPr>
          <w:rFonts w:ascii="Times New Roman" w:eastAsia="Times New Roman" w:hAnsi="Times New Roman" w:cs="Times New Roman"/>
          <w:sz w:val="28"/>
          <w:szCs w:val="28"/>
        </w:rPr>
        <w:t>6</w:t>
      </w:r>
      <w:r w:rsidR="008522B7">
        <w:rPr>
          <w:rFonts w:ascii="Times New Roman" w:eastAsia="Times New Roman" w:hAnsi="Times New Roman" w:cs="Times New Roman"/>
          <w:sz w:val="28"/>
          <w:szCs w:val="28"/>
        </w:rPr>
        <w:t>)</w:t>
      </w:r>
      <w:r w:rsidR="00944A16" w:rsidRPr="000D65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4A16" w:rsidRDefault="00944A16" w:rsidP="00B82533">
      <w:pPr>
        <w:tabs>
          <w:tab w:val="left" w:pos="938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53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3B0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82533" w:rsidRPr="00B82533">
        <w:rPr>
          <w:rFonts w:ascii="Times New Roman" w:eastAsia="Times New Roman" w:hAnsi="Times New Roman" w:cs="Times New Roman"/>
          <w:sz w:val="28"/>
          <w:szCs w:val="28"/>
        </w:rPr>
        <w:t>опросы социальной сферы</w:t>
      </w:r>
      <w:r w:rsidR="00961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FE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35C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C11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198" w:rsidRPr="00067B4E">
        <w:rPr>
          <w:rFonts w:ascii="Times New Roman" w:eastAsia="Times New Roman" w:hAnsi="Times New Roman" w:cs="Times New Roman"/>
          <w:sz w:val="28"/>
          <w:szCs w:val="28"/>
        </w:rPr>
        <w:t>(</w:t>
      </w:r>
      <w:r w:rsidR="00352D55" w:rsidRPr="00352D55">
        <w:rPr>
          <w:rFonts w:ascii="Times New Roman" w:eastAsia="Times New Roman" w:hAnsi="Times New Roman" w:cs="Times New Roman"/>
          <w:sz w:val="28"/>
          <w:szCs w:val="28"/>
        </w:rPr>
        <w:t xml:space="preserve">в I квартале 2021 года </w:t>
      </w:r>
      <w:r w:rsidR="002B5FE6">
        <w:rPr>
          <w:rFonts w:ascii="Times New Roman" w:eastAsia="Times New Roman" w:hAnsi="Times New Roman" w:cs="Times New Roman"/>
          <w:sz w:val="28"/>
          <w:szCs w:val="28"/>
        </w:rPr>
        <w:t>-</w:t>
      </w:r>
      <w:r w:rsidR="005C1198" w:rsidRPr="00067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F77">
        <w:rPr>
          <w:rFonts w:ascii="Times New Roman" w:eastAsia="Times New Roman" w:hAnsi="Times New Roman" w:cs="Times New Roman"/>
          <w:sz w:val="28"/>
          <w:szCs w:val="28"/>
        </w:rPr>
        <w:t>1</w:t>
      </w:r>
      <w:r w:rsidR="005C119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D65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69B7" w:rsidRPr="000D653B" w:rsidRDefault="002569B7" w:rsidP="00B82533">
      <w:pPr>
        <w:tabs>
          <w:tab w:val="left" w:pos="938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569B7">
        <w:rPr>
          <w:rFonts w:ascii="Times New Roman" w:eastAsia="Times New Roman" w:hAnsi="Times New Roman" w:cs="Times New Roman"/>
          <w:sz w:val="28"/>
          <w:szCs w:val="28"/>
        </w:rPr>
        <w:t xml:space="preserve">досудебное обжалование </w:t>
      </w:r>
      <w:r w:rsidR="002B5F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569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5C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569B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52D55" w:rsidRPr="00352D55">
        <w:rPr>
          <w:rFonts w:ascii="Times New Roman" w:eastAsia="Times New Roman" w:hAnsi="Times New Roman" w:cs="Times New Roman"/>
          <w:sz w:val="28"/>
          <w:szCs w:val="28"/>
        </w:rPr>
        <w:t xml:space="preserve">в I квартале 2021 года </w:t>
      </w:r>
      <w:r w:rsidR="002B5F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569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5C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569B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44A16" w:rsidRPr="00944A16" w:rsidRDefault="00944A16" w:rsidP="00944A1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4A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 Главное управление обращения поступили </w:t>
      </w:r>
      <w:proofErr w:type="gramStart"/>
      <w:r w:rsidRPr="00944A16">
        <w:rPr>
          <w:rFonts w:ascii="Times New Roman" w:eastAsia="Times New Roman" w:hAnsi="Times New Roman" w:cs="Times New Roman"/>
          <w:b/>
          <w:sz w:val="28"/>
          <w:szCs w:val="28"/>
        </w:rPr>
        <w:t>из</w:t>
      </w:r>
      <w:proofErr w:type="gramEnd"/>
      <w:r w:rsidRPr="00944A1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70A19" w:rsidRPr="001F7944" w:rsidRDefault="00770A19" w:rsidP="00770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944">
        <w:rPr>
          <w:rFonts w:ascii="Times New Roman" w:hAnsi="Times New Roman"/>
          <w:sz w:val="28"/>
          <w:szCs w:val="28"/>
        </w:rPr>
        <w:t>- Управления Президента Российской Федерации по работе с обращениями граждан и организаций</w:t>
      </w:r>
      <w:r w:rsidR="00175DD8">
        <w:rPr>
          <w:rFonts w:ascii="Times New Roman" w:hAnsi="Times New Roman"/>
          <w:sz w:val="28"/>
          <w:szCs w:val="28"/>
        </w:rPr>
        <w:t xml:space="preserve">, </w:t>
      </w:r>
      <w:r w:rsidRPr="001F7944">
        <w:rPr>
          <w:rFonts w:ascii="Times New Roman" w:hAnsi="Times New Roman"/>
          <w:sz w:val="28"/>
          <w:szCs w:val="28"/>
        </w:rPr>
        <w:t xml:space="preserve"> </w:t>
      </w:r>
      <w:r w:rsidR="00175DD8" w:rsidRPr="001F7944">
        <w:rPr>
          <w:rFonts w:ascii="Times New Roman" w:hAnsi="Times New Roman"/>
          <w:sz w:val="28"/>
          <w:szCs w:val="28"/>
        </w:rPr>
        <w:t xml:space="preserve">Аппарата Правительства Российской Федерации, палат Федерального Собрания Российской Федерации </w:t>
      </w:r>
      <w:r w:rsidR="002B5FE6">
        <w:rPr>
          <w:rFonts w:ascii="Times New Roman" w:hAnsi="Times New Roman"/>
          <w:sz w:val="28"/>
          <w:szCs w:val="28"/>
        </w:rPr>
        <w:t>-</w:t>
      </w:r>
      <w:r w:rsidR="00175DD8">
        <w:rPr>
          <w:rFonts w:ascii="Times New Roman" w:hAnsi="Times New Roman"/>
          <w:sz w:val="28"/>
          <w:szCs w:val="28"/>
        </w:rPr>
        <w:t xml:space="preserve"> </w:t>
      </w:r>
      <w:r w:rsidR="00F03B3E" w:rsidRPr="001F7944">
        <w:rPr>
          <w:rFonts w:ascii="Times New Roman" w:hAnsi="Times New Roman"/>
          <w:sz w:val="28"/>
          <w:szCs w:val="28"/>
        </w:rPr>
        <w:t>1</w:t>
      </w:r>
      <w:r w:rsidR="00DD44FD">
        <w:rPr>
          <w:rFonts w:ascii="Times New Roman" w:hAnsi="Times New Roman"/>
          <w:sz w:val="28"/>
          <w:szCs w:val="28"/>
        </w:rPr>
        <w:t>,9</w:t>
      </w:r>
      <w:r w:rsidR="00F03B3E" w:rsidRPr="001F7944">
        <w:rPr>
          <w:rFonts w:ascii="Times New Roman" w:hAnsi="Times New Roman"/>
          <w:sz w:val="28"/>
          <w:szCs w:val="28"/>
        </w:rPr>
        <w:t xml:space="preserve">% </w:t>
      </w:r>
      <w:r w:rsidRPr="001F7944">
        <w:rPr>
          <w:rFonts w:ascii="Times New Roman" w:hAnsi="Times New Roman"/>
          <w:sz w:val="28"/>
          <w:szCs w:val="28"/>
        </w:rPr>
        <w:t>(</w:t>
      </w:r>
      <w:r w:rsidR="00DD44FD">
        <w:rPr>
          <w:rFonts w:ascii="Times New Roman" w:hAnsi="Times New Roman"/>
          <w:sz w:val="28"/>
          <w:szCs w:val="28"/>
        </w:rPr>
        <w:t>10</w:t>
      </w:r>
      <w:r w:rsidRPr="001F7944">
        <w:rPr>
          <w:rFonts w:ascii="Times New Roman" w:hAnsi="Times New Roman"/>
          <w:sz w:val="28"/>
          <w:szCs w:val="28"/>
        </w:rPr>
        <w:t>) от общего количества поступивших обращений;</w:t>
      </w:r>
    </w:p>
    <w:p w:rsidR="00770A19" w:rsidRPr="00DC2B3F" w:rsidRDefault="00770A19" w:rsidP="00770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B3F">
        <w:rPr>
          <w:rFonts w:ascii="Times New Roman" w:hAnsi="Times New Roman"/>
          <w:sz w:val="28"/>
          <w:szCs w:val="28"/>
        </w:rPr>
        <w:t xml:space="preserve">- министерств и ведомств, общественных и других организаций и предприятий </w:t>
      </w:r>
      <w:r w:rsidR="002B5FE6">
        <w:rPr>
          <w:rFonts w:ascii="Times New Roman" w:hAnsi="Times New Roman"/>
          <w:sz w:val="28"/>
          <w:szCs w:val="28"/>
        </w:rPr>
        <w:t>-</w:t>
      </w:r>
      <w:r w:rsidRPr="00DC2B3F">
        <w:rPr>
          <w:rFonts w:ascii="Times New Roman" w:hAnsi="Times New Roman"/>
          <w:sz w:val="28"/>
          <w:szCs w:val="28"/>
        </w:rPr>
        <w:t xml:space="preserve"> </w:t>
      </w:r>
      <w:r w:rsidR="00DD44FD">
        <w:rPr>
          <w:rFonts w:ascii="Times New Roman" w:hAnsi="Times New Roman"/>
          <w:sz w:val="28"/>
          <w:szCs w:val="28"/>
        </w:rPr>
        <w:t>36</w:t>
      </w:r>
      <w:r w:rsidR="00175DD8">
        <w:rPr>
          <w:rFonts w:ascii="Times New Roman" w:hAnsi="Times New Roman"/>
          <w:sz w:val="28"/>
          <w:szCs w:val="28"/>
        </w:rPr>
        <w:t>,</w:t>
      </w:r>
      <w:r w:rsidR="00DD44FD">
        <w:rPr>
          <w:rFonts w:ascii="Times New Roman" w:hAnsi="Times New Roman"/>
          <w:sz w:val="28"/>
          <w:szCs w:val="28"/>
        </w:rPr>
        <w:t>9</w:t>
      </w:r>
      <w:r w:rsidRPr="00DE619D">
        <w:rPr>
          <w:rFonts w:ascii="Times New Roman" w:hAnsi="Times New Roman"/>
          <w:sz w:val="28"/>
          <w:szCs w:val="28"/>
        </w:rPr>
        <w:t xml:space="preserve"> % </w:t>
      </w:r>
      <w:r w:rsidRPr="00DC2B3F">
        <w:rPr>
          <w:rFonts w:ascii="Times New Roman" w:hAnsi="Times New Roman"/>
          <w:sz w:val="28"/>
          <w:szCs w:val="28"/>
        </w:rPr>
        <w:t>(</w:t>
      </w:r>
      <w:r w:rsidR="00DD44FD">
        <w:rPr>
          <w:rFonts w:ascii="Times New Roman" w:hAnsi="Times New Roman"/>
          <w:sz w:val="28"/>
          <w:szCs w:val="28"/>
        </w:rPr>
        <w:t>193</w:t>
      </w:r>
      <w:r w:rsidRPr="00DC2B3F">
        <w:rPr>
          <w:rFonts w:ascii="Times New Roman" w:hAnsi="Times New Roman"/>
          <w:sz w:val="28"/>
          <w:szCs w:val="28"/>
        </w:rPr>
        <w:t>);</w:t>
      </w:r>
    </w:p>
    <w:p w:rsidR="00770A19" w:rsidRPr="001F7944" w:rsidRDefault="00770A19" w:rsidP="00770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944">
        <w:rPr>
          <w:rFonts w:ascii="Times New Roman" w:hAnsi="Times New Roman"/>
          <w:sz w:val="28"/>
          <w:szCs w:val="28"/>
        </w:rPr>
        <w:t xml:space="preserve">- непосредственно от заявителей </w:t>
      </w:r>
      <w:r w:rsidR="002B5FE6">
        <w:rPr>
          <w:rFonts w:ascii="Times New Roman" w:hAnsi="Times New Roman"/>
          <w:sz w:val="28"/>
          <w:szCs w:val="28"/>
        </w:rPr>
        <w:t>-</w:t>
      </w:r>
      <w:r w:rsidRPr="001F7944">
        <w:rPr>
          <w:rFonts w:ascii="Times New Roman" w:hAnsi="Times New Roman"/>
          <w:sz w:val="28"/>
          <w:szCs w:val="28"/>
        </w:rPr>
        <w:t xml:space="preserve"> </w:t>
      </w:r>
      <w:r w:rsidR="00DD44FD">
        <w:rPr>
          <w:rFonts w:ascii="Times New Roman" w:hAnsi="Times New Roman"/>
          <w:sz w:val="28"/>
          <w:szCs w:val="28"/>
        </w:rPr>
        <w:t>39</w:t>
      </w:r>
      <w:r w:rsidRPr="001F7944">
        <w:rPr>
          <w:rFonts w:ascii="Times New Roman" w:hAnsi="Times New Roman"/>
          <w:sz w:val="28"/>
          <w:szCs w:val="28"/>
        </w:rPr>
        <w:t>,</w:t>
      </w:r>
      <w:r w:rsidR="00DD44FD">
        <w:rPr>
          <w:rFonts w:ascii="Times New Roman" w:hAnsi="Times New Roman"/>
          <w:sz w:val="28"/>
          <w:szCs w:val="28"/>
        </w:rPr>
        <w:t>9</w:t>
      </w:r>
      <w:r w:rsidRPr="001F7944">
        <w:rPr>
          <w:rFonts w:ascii="Times New Roman" w:hAnsi="Times New Roman"/>
          <w:sz w:val="28"/>
          <w:szCs w:val="28"/>
        </w:rPr>
        <w:t>% (</w:t>
      </w:r>
      <w:r w:rsidR="00DD44FD">
        <w:rPr>
          <w:rFonts w:ascii="Times New Roman" w:hAnsi="Times New Roman"/>
          <w:sz w:val="28"/>
          <w:szCs w:val="28"/>
        </w:rPr>
        <w:t>209</w:t>
      </w:r>
      <w:r w:rsidRPr="001F7944">
        <w:rPr>
          <w:rFonts w:ascii="Times New Roman" w:hAnsi="Times New Roman"/>
          <w:sz w:val="28"/>
          <w:szCs w:val="28"/>
        </w:rPr>
        <w:t>).</w:t>
      </w:r>
    </w:p>
    <w:p w:rsidR="00770A19" w:rsidRPr="009D5CF0" w:rsidRDefault="00770A19" w:rsidP="00770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CF0">
        <w:rPr>
          <w:rFonts w:ascii="Times New Roman" w:hAnsi="Times New Roman"/>
          <w:sz w:val="28"/>
          <w:szCs w:val="28"/>
        </w:rPr>
        <w:t>Информационные ресурсы Главного управления позволяют обращаться заявителям любым удобным для них способом:</w:t>
      </w:r>
    </w:p>
    <w:p w:rsidR="00770A19" w:rsidRPr="00DA6F0F" w:rsidRDefault="00770A19" w:rsidP="00770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CF0">
        <w:rPr>
          <w:rFonts w:ascii="Times New Roman" w:hAnsi="Times New Roman"/>
          <w:sz w:val="28"/>
          <w:szCs w:val="28"/>
        </w:rPr>
        <w:t xml:space="preserve">- через  «Единый телефон доверия» - </w:t>
      </w:r>
      <w:r w:rsidR="00DD44FD">
        <w:rPr>
          <w:rFonts w:ascii="Times New Roman" w:hAnsi="Times New Roman"/>
          <w:sz w:val="28"/>
          <w:szCs w:val="28"/>
        </w:rPr>
        <w:t>7</w:t>
      </w:r>
      <w:r w:rsidRPr="009D5CF0">
        <w:rPr>
          <w:rFonts w:ascii="Times New Roman" w:hAnsi="Times New Roman"/>
          <w:sz w:val="28"/>
          <w:szCs w:val="28"/>
        </w:rPr>
        <w:t xml:space="preserve"> обращени</w:t>
      </w:r>
      <w:r w:rsidR="0096669B" w:rsidRPr="009D5CF0">
        <w:rPr>
          <w:rFonts w:ascii="Times New Roman" w:hAnsi="Times New Roman"/>
          <w:sz w:val="28"/>
          <w:szCs w:val="28"/>
        </w:rPr>
        <w:t>й</w:t>
      </w:r>
      <w:r w:rsidRPr="009D5CF0">
        <w:rPr>
          <w:rFonts w:ascii="Times New Roman" w:hAnsi="Times New Roman"/>
          <w:sz w:val="28"/>
          <w:szCs w:val="28"/>
        </w:rPr>
        <w:t xml:space="preserve"> </w:t>
      </w:r>
      <w:r w:rsidRPr="00DA6F0F">
        <w:rPr>
          <w:rFonts w:ascii="Times New Roman" w:hAnsi="Times New Roman"/>
          <w:sz w:val="28"/>
          <w:szCs w:val="28"/>
        </w:rPr>
        <w:t>(</w:t>
      </w:r>
      <w:r w:rsidR="0021653A">
        <w:rPr>
          <w:rFonts w:ascii="Times New Roman" w:hAnsi="Times New Roman"/>
          <w:sz w:val="28"/>
          <w:szCs w:val="28"/>
        </w:rPr>
        <w:t>1,</w:t>
      </w:r>
      <w:r w:rsidR="00DD44FD">
        <w:rPr>
          <w:rFonts w:ascii="Times New Roman" w:hAnsi="Times New Roman"/>
          <w:sz w:val="28"/>
          <w:szCs w:val="28"/>
        </w:rPr>
        <w:t>3</w:t>
      </w:r>
      <w:r w:rsidR="0021653A" w:rsidRPr="0021653A">
        <w:rPr>
          <w:rFonts w:ascii="Times New Roman" w:hAnsi="Times New Roman"/>
          <w:sz w:val="28"/>
          <w:szCs w:val="28"/>
        </w:rPr>
        <w:t>%</w:t>
      </w:r>
      <w:r w:rsidR="00306141" w:rsidRPr="0021653A">
        <w:rPr>
          <w:rFonts w:ascii="Times New Roman" w:hAnsi="Times New Roman"/>
          <w:sz w:val="28"/>
          <w:szCs w:val="28"/>
        </w:rPr>
        <w:t xml:space="preserve"> </w:t>
      </w:r>
      <w:r w:rsidRPr="00DA6F0F">
        <w:rPr>
          <w:rFonts w:ascii="Times New Roman" w:hAnsi="Times New Roman"/>
          <w:sz w:val="28"/>
          <w:szCs w:val="28"/>
        </w:rPr>
        <w:t>от общего количества);</w:t>
      </w:r>
    </w:p>
    <w:p w:rsidR="00770A19" w:rsidRPr="00A45AA4" w:rsidRDefault="00770A19" w:rsidP="00770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AA4">
        <w:rPr>
          <w:rFonts w:ascii="Times New Roman" w:hAnsi="Times New Roman"/>
          <w:sz w:val="28"/>
          <w:szCs w:val="28"/>
        </w:rPr>
        <w:t xml:space="preserve">- по электронной почте - </w:t>
      </w:r>
      <w:r w:rsidR="00DD44FD">
        <w:rPr>
          <w:rFonts w:ascii="Times New Roman" w:hAnsi="Times New Roman"/>
          <w:sz w:val="28"/>
          <w:szCs w:val="28"/>
        </w:rPr>
        <w:t>345</w:t>
      </w:r>
      <w:r w:rsidR="00F03B3E">
        <w:rPr>
          <w:rFonts w:ascii="Times New Roman" w:hAnsi="Times New Roman"/>
          <w:sz w:val="28"/>
          <w:szCs w:val="28"/>
        </w:rPr>
        <w:t xml:space="preserve"> обращени</w:t>
      </w:r>
      <w:r w:rsidR="007F69BC">
        <w:rPr>
          <w:rFonts w:ascii="Times New Roman" w:hAnsi="Times New Roman"/>
          <w:sz w:val="28"/>
          <w:szCs w:val="28"/>
        </w:rPr>
        <w:t>й</w:t>
      </w:r>
      <w:r w:rsidRPr="00A45AA4">
        <w:rPr>
          <w:rFonts w:ascii="Times New Roman" w:hAnsi="Times New Roman"/>
          <w:sz w:val="28"/>
          <w:szCs w:val="28"/>
        </w:rPr>
        <w:t>;</w:t>
      </w:r>
    </w:p>
    <w:p w:rsidR="00770A19" w:rsidRPr="00A45AA4" w:rsidRDefault="00770A19" w:rsidP="00770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AA4">
        <w:rPr>
          <w:rFonts w:ascii="Times New Roman" w:hAnsi="Times New Roman"/>
          <w:sz w:val="28"/>
          <w:szCs w:val="28"/>
        </w:rPr>
        <w:t xml:space="preserve">- почтовыми отправлениями </w:t>
      </w:r>
      <w:r w:rsidR="002B5FE6">
        <w:rPr>
          <w:rFonts w:ascii="Times New Roman" w:hAnsi="Times New Roman"/>
          <w:sz w:val="28"/>
          <w:szCs w:val="28"/>
        </w:rPr>
        <w:t>-</w:t>
      </w:r>
      <w:r w:rsidRPr="00A45AA4">
        <w:rPr>
          <w:rFonts w:ascii="Times New Roman" w:hAnsi="Times New Roman"/>
          <w:sz w:val="28"/>
          <w:szCs w:val="28"/>
        </w:rPr>
        <w:t xml:space="preserve"> </w:t>
      </w:r>
      <w:r w:rsidR="00DD44FD">
        <w:rPr>
          <w:rFonts w:ascii="Times New Roman" w:hAnsi="Times New Roman"/>
          <w:sz w:val="28"/>
          <w:szCs w:val="28"/>
        </w:rPr>
        <w:t>176</w:t>
      </w:r>
      <w:r w:rsidRPr="00A45AA4">
        <w:rPr>
          <w:rFonts w:ascii="Times New Roman" w:hAnsi="Times New Roman"/>
          <w:sz w:val="28"/>
          <w:szCs w:val="28"/>
        </w:rPr>
        <w:t xml:space="preserve"> обращени</w:t>
      </w:r>
      <w:r w:rsidR="00DD44FD">
        <w:rPr>
          <w:rFonts w:ascii="Times New Roman" w:hAnsi="Times New Roman"/>
          <w:sz w:val="28"/>
          <w:szCs w:val="28"/>
        </w:rPr>
        <w:t>й</w:t>
      </w:r>
      <w:r w:rsidRPr="00A45AA4">
        <w:rPr>
          <w:rFonts w:ascii="Times New Roman" w:hAnsi="Times New Roman"/>
          <w:sz w:val="28"/>
          <w:szCs w:val="28"/>
        </w:rPr>
        <w:t xml:space="preserve">; </w:t>
      </w:r>
    </w:p>
    <w:p w:rsidR="00907C50" w:rsidRPr="0021653A" w:rsidRDefault="00770A19" w:rsidP="00907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53A">
        <w:rPr>
          <w:rFonts w:ascii="Times New Roman" w:hAnsi="Times New Roman"/>
          <w:sz w:val="28"/>
          <w:szCs w:val="28"/>
        </w:rPr>
        <w:t>-</w:t>
      </w:r>
      <w:r w:rsidR="002B5FE6">
        <w:rPr>
          <w:rFonts w:ascii="Times New Roman" w:hAnsi="Times New Roman"/>
          <w:sz w:val="28"/>
          <w:szCs w:val="28"/>
        </w:rPr>
        <w:t xml:space="preserve"> </w:t>
      </w:r>
      <w:r w:rsidR="00DD44FD">
        <w:rPr>
          <w:rFonts w:ascii="Times New Roman" w:hAnsi="Times New Roman"/>
          <w:sz w:val="28"/>
          <w:szCs w:val="28"/>
        </w:rPr>
        <w:t>19</w:t>
      </w:r>
      <w:r w:rsidR="00907C50" w:rsidRPr="0021653A">
        <w:rPr>
          <w:rFonts w:ascii="Times New Roman" w:hAnsi="Times New Roman"/>
          <w:sz w:val="28"/>
          <w:szCs w:val="28"/>
        </w:rPr>
        <w:t xml:space="preserve"> обращени</w:t>
      </w:r>
      <w:r w:rsidR="002B5FE6">
        <w:rPr>
          <w:rFonts w:ascii="Times New Roman" w:hAnsi="Times New Roman"/>
          <w:sz w:val="28"/>
          <w:szCs w:val="28"/>
        </w:rPr>
        <w:t>й</w:t>
      </w:r>
      <w:r w:rsidR="00907C50" w:rsidRPr="0021653A">
        <w:rPr>
          <w:rFonts w:ascii="Times New Roman" w:hAnsi="Times New Roman"/>
          <w:sz w:val="28"/>
          <w:szCs w:val="28"/>
        </w:rPr>
        <w:t xml:space="preserve"> граждан поступило на </w:t>
      </w:r>
      <w:r w:rsidR="00961385" w:rsidRPr="0021653A">
        <w:rPr>
          <w:rFonts w:ascii="Times New Roman" w:hAnsi="Times New Roman"/>
          <w:sz w:val="28"/>
          <w:szCs w:val="28"/>
        </w:rPr>
        <w:t>официальный интернет-портал государственных услуг</w:t>
      </w:r>
      <w:r w:rsidR="00907C50" w:rsidRPr="0021653A">
        <w:rPr>
          <w:rFonts w:ascii="Times New Roman" w:hAnsi="Times New Roman"/>
          <w:sz w:val="28"/>
          <w:szCs w:val="28"/>
        </w:rPr>
        <w:t>.</w:t>
      </w:r>
    </w:p>
    <w:p w:rsidR="00770A19" w:rsidRPr="00250489" w:rsidRDefault="00770A19" w:rsidP="00770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53A">
        <w:rPr>
          <w:rFonts w:ascii="Times New Roman" w:hAnsi="Times New Roman"/>
          <w:sz w:val="28"/>
          <w:szCs w:val="28"/>
        </w:rPr>
        <w:t xml:space="preserve">Из общего количества поступивших в Главное управление обращений </w:t>
      </w:r>
      <w:r w:rsidR="00DD44FD">
        <w:rPr>
          <w:rFonts w:ascii="Times New Roman" w:hAnsi="Times New Roman"/>
          <w:sz w:val="28"/>
          <w:szCs w:val="28"/>
        </w:rPr>
        <w:t>34</w:t>
      </w:r>
      <w:r w:rsidRPr="00EB6C5E">
        <w:rPr>
          <w:rFonts w:ascii="Times New Roman" w:hAnsi="Times New Roman"/>
          <w:sz w:val="28"/>
          <w:szCs w:val="28"/>
        </w:rPr>
        <w:t xml:space="preserve"> (</w:t>
      </w:r>
      <w:r w:rsidR="00DD44FD">
        <w:rPr>
          <w:rFonts w:ascii="Times New Roman" w:hAnsi="Times New Roman"/>
          <w:sz w:val="28"/>
          <w:szCs w:val="28"/>
        </w:rPr>
        <w:t>6</w:t>
      </w:r>
      <w:r w:rsidR="00EB6C5E" w:rsidRPr="00EB6C5E">
        <w:rPr>
          <w:rFonts w:ascii="Times New Roman" w:hAnsi="Times New Roman"/>
          <w:sz w:val="28"/>
          <w:szCs w:val="28"/>
        </w:rPr>
        <w:t>,</w:t>
      </w:r>
      <w:r w:rsidR="00DD44FD">
        <w:rPr>
          <w:rFonts w:ascii="Times New Roman" w:hAnsi="Times New Roman"/>
          <w:sz w:val="28"/>
          <w:szCs w:val="28"/>
        </w:rPr>
        <w:t>5</w:t>
      </w:r>
      <w:r w:rsidRPr="00EB6C5E">
        <w:rPr>
          <w:rFonts w:ascii="Times New Roman" w:hAnsi="Times New Roman"/>
          <w:sz w:val="28"/>
          <w:szCs w:val="28"/>
        </w:rPr>
        <w:t xml:space="preserve">%) </w:t>
      </w:r>
      <w:r w:rsidRPr="00250489">
        <w:rPr>
          <w:rFonts w:ascii="Times New Roman" w:hAnsi="Times New Roman"/>
          <w:sz w:val="28"/>
          <w:szCs w:val="28"/>
        </w:rPr>
        <w:t xml:space="preserve">касались проблем, решение которых находится в компетенции других федеральных министерств и ведомств, органов исполнительной власти субъектов Российской Федерации и обращения были </w:t>
      </w:r>
      <w:r w:rsidR="00B92F9E">
        <w:rPr>
          <w:rFonts w:ascii="Times New Roman" w:hAnsi="Times New Roman"/>
          <w:sz w:val="28"/>
          <w:szCs w:val="28"/>
        </w:rPr>
        <w:t xml:space="preserve">своевременно </w:t>
      </w:r>
      <w:r w:rsidRPr="00250489">
        <w:rPr>
          <w:rFonts w:ascii="Times New Roman" w:hAnsi="Times New Roman"/>
          <w:sz w:val="28"/>
          <w:szCs w:val="28"/>
        </w:rPr>
        <w:t>перенаправлены Главным управлением по принадлежности с уведомлением заявителей.</w:t>
      </w:r>
    </w:p>
    <w:p w:rsidR="000B3C7B" w:rsidRDefault="000B3C7B" w:rsidP="00944A1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3C7B">
        <w:rPr>
          <w:rFonts w:ascii="Times New Roman" w:hAnsi="Times New Roman"/>
          <w:sz w:val="28"/>
          <w:szCs w:val="28"/>
        </w:rPr>
        <w:t xml:space="preserve">В 2,5 раза </w:t>
      </w:r>
      <w:r>
        <w:rPr>
          <w:rFonts w:ascii="Times New Roman" w:hAnsi="Times New Roman"/>
          <w:sz w:val="28"/>
          <w:szCs w:val="28"/>
        </w:rPr>
        <w:t>с</w:t>
      </w:r>
      <w:r w:rsidR="00DD44FD">
        <w:rPr>
          <w:rFonts w:ascii="Times New Roman" w:hAnsi="Times New Roman"/>
          <w:sz w:val="28"/>
          <w:szCs w:val="28"/>
        </w:rPr>
        <w:t>низилось</w:t>
      </w:r>
      <w:r w:rsidR="006A6805">
        <w:rPr>
          <w:rFonts w:ascii="Times New Roman" w:hAnsi="Times New Roman"/>
          <w:sz w:val="28"/>
          <w:szCs w:val="28"/>
        </w:rPr>
        <w:t xml:space="preserve"> </w:t>
      </w:r>
      <w:r w:rsidR="006A6805" w:rsidRPr="000569EC">
        <w:rPr>
          <w:rFonts w:ascii="Times New Roman" w:hAnsi="Times New Roman"/>
          <w:sz w:val="28"/>
          <w:szCs w:val="28"/>
        </w:rPr>
        <w:t>кол</w:t>
      </w:r>
      <w:r w:rsidR="006A6805">
        <w:rPr>
          <w:rFonts w:ascii="Times New Roman" w:hAnsi="Times New Roman"/>
          <w:sz w:val="28"/>
          <w:szCs w:val="28"/>
        </w:rPr>
        <w:t xml:space="preserve">ичество коллективных обращений </w:t>
      </w:r>
      <w:r w:rsidRPr="000B3C7B">
        <w:rPr>
          <w:rFonts w:ascii="Times New Roman" w:hAnsi="Times New Roman"/>
          <w:sz w:val="28"/>
          <w:szCs w:val="28"/>
        </w:rPr>
        <w:t>(с 28</w:t>
      </w:r>
      <w:r w:rsidR="002B5FE6">
        <w:rPr>
          <w:rFonts w:ascii="Times New Roman" w:hAnsi="Times New Roman"/>
          <w:sz w:val="28"/>
          <w:szCs w:val="28"/>
        </w:rPr>
        <w:t xml:space="preserve"> в первом квартале 2021 года </w:t>
      </w:r>
      <w:r w:rsidRPr="000B3C7B">
        <w:rPr>
          <w:rFonts w:ascii="Times New Roman" w:hAnsi="Times New Roman"/>
          <w:sz w:val="28"/>
          <w:szCs w:val="28"/>
        </w:rPr>
        <w:t>до 12</w:t>
      </w:r>
      <w:r>
        <w:rPr>
          <w:rFonts w:ascii="Times New Roman" w:hAnsi="Times New Roman"/>
          <w:sz w:val="28"/>
          <w:szCs w:val="28"/>
        </w:rPr>
        <w:t xml:space="preserve"> в первом квартале 2022 года</w:t>
      </w:r>
      <w:r w:rsidR="002B5FE6">
        <w:rPr>
          <w:rFonts w:ascii="Times New Roman" w:hAnsi="Times New Roman"/>
          <w:sz w:val="28"/>
          <w:szCs w:val="28"/>
        </w:rPr>
        <w:t xml:space="preserve">), в 1,5 раза снизилось количество  повторных обращений (с 10 </w:t>
      </w:r>
      <w:proofErr w:type="gramStart"/>
      <w:r w:rsidR="002B5FE6">
        <w:rPr>
          <w:rFonts w:ascii="Times New Roman" w:hAnsi="Times New Roman"/>
          <w:sz w:val="28"/>
          <w:szCs w:val="28"/>
        </w:rPr>
        <w:t>до</w:t>
      </w:r>
      <w:proofErr w:type="gramEnd"/>
      <w:r w:rsidR="002B5FE6">
        <w:rPr>
          <w:rFonts w:ascii="Times New Roman" w:hAnsi="Times New Roman"/>
          <w:sz w:val="28"/>
          <w:szCs w:val="28"/>
        </w:rPr>
        <w:t xml:space="preserve"> 7 соответственно)</w:t>
      </w:r>
      <w:r w:rsidR="00C06AC2">
        <w:rPr>
          <w:rFonts w:ascii="Times New Roman" w:hAnsi="Times New Roman"/>
          <w:sz w:val="28"/>
          <w:szCs w:val="28"/>
        </w:rPr>
        <w:t xml:space="preserve">, что связано </w:t>
      </w:r>
      <w:proofErr w:type="gramStart"/>
      <w:r w:rsidR="00C06AC2">
        <w:rPr>
          <w:rFonts w:ascii="Times New Roman" w:hAnsi="Times New Roman"/>
          <w:sz w:val="28"/>
          <w:szCs w:val="28"/>
        </w:rPr>
        <w:t>с</w:t>
      </w:r>
      <w:proofErr w:type="gramEnd"/>
      <w:r w:rsidR="00C06AC2">
        <w:rPr>
          <w:rFonts w:ascii="Times New Roman" w:hAnsi="Times New Roman"/>
          <w:sz w:val="28"/>
          <w:szCs w:val="28"/>
        </w:rPr>
        <w:t xml:space="preserve"> повышением качества подготовки ответов заявителям</w:t>
      </w:r>
      <w:r>
        <w:rPr>
          <w:rFonts w:ascii="Times New Roman" w:hAnsi="Times New Roman"/>
          <w:sz w:val="28"/>
          <w:szCs w:val="28"/>
        </w:rPr>
        <w:t>.</w:t>
      </w:r>
    </w:p>
    <w:p w:rsidR="00944A16" w:rsidRDefault="00944A16" w:rsidP="00944A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44A16">
        <w:rPr>
          <w:rFonts w:ascii="Times New Roman" w:eastAsia="Times New Roman" w:hAnsi="Times New Roman" w:cs="Times New Roman"/>
          <w:snapToGrid w:val="0"/>
          <w:sz w:val="28"/>
          <w:szCs w:val="28"/>
        </w:rPr>
        <w:t>В Главном управлении МЧС России по Нижегородской области организована работа по приему граждан руководством Главного управления.</w:t>
      </w:r>
      <w:r w:rsidR="00B92F9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944A16">
        <w:rPr>
          <w:rFonts w:ascii="Times New Roman" w:eastAsia="Times New Roman" w:hAnsi="Times New Roman" w:cs="Times New Roman"/>
          <w:snapToGrid w:val="0"/>
          <w:sz w:val="28"/>
          <w:szCs w:val="28"/>
        </w:rPr>
        <w:t>График приема и контактные телефоны для записи на прием размещен</w:t>
      </w:r>
      <w:r w:rsidR="00802496">
        <w:rPr>
          <w:rFonts w:ascii="Times New Roman" w:eastAsia="Times New Roman" w:hAnsi="Times New Roman" w:cs="Times New Roman"/>
          <w:snapToGrid w:val="0"/>
          <w:sz w:val="28"/>
          <w:szCs w:val="28"/>
        </w:rPr>
        <w:t>ы</w:t>
      </w:r>
      <w:r w:rsidRPr="00944A1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на официальном сайте Главного управления, а также на информационном стенде в фойе здания. </w:t>
      </w:r>
      <w:r w:rsidR="00B92F9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связи с проводимой работой по противодействию распространения </w:t>
      </w:r>
      <w:proofErr w:type="spellStart"/>
      <w:r w:rsidR="00B92F9E">
        <w:rPr>
          <w:rFonts w:ascii="Times New Roman" w:eastAsia="Times New Roman" w:hAnsi="Times New Roman" w:cs="Times New Roman"/>
          <w:snapToGrid w:val="0"/>
          <w:sz w:val="28"/>
          <w:szCs w:val="28"/>
        </w:rPr>
        <w:t>коронавирусной</w:t>
      </w:r>
      <w:proofErr w:type="spellEnd"/>
      <w:r w:rsidR="00B92F9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инфекции личный прием граждан временно ограничен. Гражданам рекомендовано пользоваться другими способами направления обращений (через сайт, специальный ящик для приема обращений граждан, размещенный в фойе Главного</w:t>
      </w:r>
      <w:r w:rsidR="0000138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уравления,</w:t>
      </w:r>
      <w:r w:rsidR="00B92F9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посредством почтовой связи).</w:t>
      </w:r>
    </w:p>
    <w:p w:rsidR="00576A56" w:rsidRDefault="000B3C7B" w:rsidP="00576A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февраля</w:t>
      </w:r>
      <w:r w:rsidR="000D653B" w:rsidRPr="00805619">
        <w:rPr>
          <w:rFonts w:ascii="Times New Roman" w:hAnsi="Times New Roman"/>
          <w:sz w:val="28"/>
          <w:szCs w:val="28"/>
        </w:rPr>
        <w:t xml:space="preserve"> 20</w:t>
      </w:r>
      <w:r w:rsidR="00AB235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0D653B" w:rsidRPr="00805619">
        <w:rPr>
          <w:rFonts w:ascii="Times New Roman" w:hAnsi="Times New Roman"/>
          <w:sz w:val="28"/>
          <w:szCs w:val="28"/>
        </w:rPr>
        <w:t xml:space="preserve"> года </w:t>
      </w:r>
      <w:r w:rsidR="00AB235B" w:rsidRPr="00805619">
        <w:rPr>
          <w:rFonts w:ascii="Times New Roman" w:hAnsi="Times New Roman"/>
          <w:sz w:val="28"/>
          <w:szCs w:val="28"/>
        </w:rPr>
        <w:t>был организован прием граждан в приемной Президента Российской Федерации в Приволжском федеральном округе.</w:t>
      </w:r>
      <w:r w:rsidR="000D653B" w:rsidRPr="00805619">
        <w:rPr>
          <w:rFonts w:ascii="Times New Roman" w:hAnsi="Times New Roman"/>
          <w:sz w:val="28"/>
          <w:szCs w:val="28"/>
        </w:rPr>
        <w:t xml:space="preserve"> </w:t>
      </w:r>
    </w:p>
    <w:p w:rsidR="000D653B" w:rsidRDefault="000D653B" w:rsidP="000D6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674" w:rsidRPr="00944A16" w:rsidRDefault="00191674" w:rsidP="00944A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C97209" w:rsidRPr="00FB6097" w:rsidRDefault="00C97209"/>
    <w:sectPr w:rsidR="00C97209" w:rsidRPr="00FB6097" w:rsidSect="00211A0F">
      <w:headerReference w:type="default" r:id="rId9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B78" w:rsidRDefault="006F7B78" w:rsidP="00F510BE">
      <w:pPr>
        <w:spacing w:after="0" w:line="240" w:lineRule="auto"/>
      </w:pPr>
      <w:r>
        <w:separator/>
      </w:r>
    </w:p>
  </w:endnote>
  <w:endnote w:type="continuationSeparator" w:id="0">
    <w:p w:rsidR="006F7B78" w:rsidRDefault="006F7B78" w:rsidP="00F5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B78" w:rsidRDefault="006F7B78" w:rsidP="00F510BE">
      <w:pPr>
        <w:spacing w:after="0" w:line="240" w:lineRule="auto"/>
      </w:pPr>
      <w:r>
        <w:separator/>
      </w:r>
    </w:p>
  </w:footnote>
  <w:footnote w:type="continuationSeparator" w:id="0">
    <w:p w:rsidR="006F7B78" w:rsidRDefault="006F7B78" w:rsidP="00F51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4E" w:rsidRDefault="00067B4E">
    <w:pPr>
      <w:pStyle w:val="a4"/>
      <w:jc w:val="center"/>
    </w:pPr>
  </w:p>
  <w:p w:rsidR="00067B4E" w:rsidRDefault="00067B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D3937"/>
    <w:multiLevelType w:val="hybridMultilevel"/>
    <w:tmpl w:val="BE1CDBF8"/>
    <w:lvl w:ilvl="0" w:tplc="3EC463A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99"/>
    <w:rsid w:val="0000138E"/>
    <w:rsid w:val="00002D62"/>
    <w:rsid w:val="000142E0"/>
    <w:rsid w:val="00015471"/>
    <w:rsid w:val="0001591C"/>
    <w:rsid w:val="0003179E"/>
    <w:rsid w:val="00035BEE"/>
    <w:rsid w:val="00067B4E"/>
    <w:rsid w:val="00071151"/>
    <w:rsid w:val="00074BC4"/>
    <w:rsid w:val="00081966"/>
    <w:rsid w:val="00087CAE"/>
    <w:rsid w:val="000B3C7B"/>
    <w:rsid w:val="000C1817"/>
    <w:rsid w:val="000D653B"/>
    <w:rsid w:val="0012007C"/>
    <w:rsid w:val="00121EC8"/>
    <w:rsid w:val="00126106"/>
    <w:rsid w:val="00133029"/>
    <w:rsid w:val="00134050"/>
    <w:rsid w:val="001344E2"/>
    <w:rsid w:val="00155D31"/>
    <w:rsid w:val="00170812"/>
    <w:rsid w:val="00170B1E"/>
    <w:rsid w:val="00172B52"/>
    <w:rsid w:val="00175DD8"/>
    <w:rsid w:val="00184A41"/>
    <w:rsid w:val="00191674"/>
    <w:rsid w:val="001A7508"/>
    <w:rsid w:val="001B1C97"/>
    <w:rsid w:val="001C4063"/>
    <w:rsid w:val="001F275B"/>
    <w:rsid w:val="001F4FF0"/>
    <w:rsid w:val="001F7944"/>
    <w:rsid w:val="00211A0F"/>
    <w:rsid w:val="0021301D"/>
    <w:rsid w:val="0021653A"/>
    <w:rsid w:val="00253280"/>
    <w:rsid w:val="002569B7"/>
    <w:rsid w:val="00270C0B"/>
    <w:rsid w:val="00273EB2"/>
    <w:rsid w:val="00280270"/>
    <w:rsid w:val="00283FC5"/>
    <w:rsid w:val="002934B5"/>
    <w:rsid w:val="002B3F77"/>
    <w:rsid w:val="002B5FE6"/>
    <w:rsid w:val="002B6DDB"/>
    <w:rsid w:val="002B7716"/>
    <w:rsid w:val="002E3045"/>
    <w:rsid w:val="002E7CF0"/>
    <w:rsid w:val="00306141"/>
    <w:rsid w:val="00321257"/>
    <w:rsid w:val="00331F43"/>
    <w:rsid w:val="0033414E"/>
    <w:rsid w:val="003429E5"/>
    <w:rsid w:val="0034440B"/>
    <w:rsid w:val="00345FFD"/>
    <w:rsid w:val="00352D55"/>
    <w:rsid w:val="00355E98"/>
    <w:rsid w:val="0035782D"/>
    <w:rsid w:val="0036737A"/>
    <w:rsid w:val="003A12D6"/>
    <w:rsid w:val="003B7B98"/>
    <w:rsid w:val="003E4553"/>
    <w:rsid w:val="00403D02"/>
    <w:rsid w:val="0042190F"/>
    <w:rsid w:val="0042492C"/>
    <w:rsid w:val="00430F9C"/>
    <w:rsid w:val="004706FF"/>
    <w:rsid w:val="004731F6"/>
    <w:rsid w:val="00476699"/>
    <w:rsid w:val="004827D4"/>
    <w:rsid w:val="004856FB"/>
    <w:rsid w:val="004D554A"/>
    <w:rsid w:val="004E0CDC"/>
    <w:rsid w:val="004F44C0"/>
    <w:rsid w:val="004F619C"/>
    <w:rsid w:val="0050375A"/>
    <w:rsid w:val="005061DD"/>
    <w:rsid w:val="00523AD8"/>
    <w:rsid w:val="00526935"/>
    <w:rsid w:val="00544CE7"/>
    <w:rsid w:val="00547834"/>
    <w:rsid w:val="00554CE7"/>
    <w:rsid w:val="00576A56"/>
    <w:rsid w:val="005843DC"/>
    <w:rsid w:val="00597B18"/>
    <w:rsid w:val="005C1198"/>
    <w:rsid w:val="005C286D"/>
    <w:rsid w:val="005E7A09"/>
    <w:rsid w:val="005F4449"/>
    <w:rsid w:val="006265C1"/>
    <w:rsid w:val="00640708"/>
    <w:rsid w:val="00641774"/>
    <w:rsid w:val="0064398E"/>
    <w:rsid w:val="00670AFD"/>
    <w:rsid w:val="00685F07"/>
    <w:rsid w:val="00686D90"/>
    <w:rsid w:val="00697415"/>
    <w:rsid w:val="006A6805"/>
    <w:rsid w:val="006A7BB3"/>
    <w:rsid w:val="006B09ED"/>
    <w:rsid w:val="006D1705"/>
    <w:rsid w:val="006F06AD"/>
    <w:rsid w:val="006F7B78"/>
    <w:rsid w:val="0070676A"/>
    <w:rsid w:val="00706F3C"/>
    <w:rsid w:val="0070715C"/>
    <w:rsid w:val="0073311D"/>
    <w:rsid w:val="00733B03"/>
    <w:rsid w:val="00770A19"/>
    <w:rsid w:val="00770E15"/>
    <w:rsid w:val="007A53DC"/>
    <w:rsid w:val="007A74A4"/>
    <w:rsid w:val="007D7BF6"/>
    <w:rsid w:val="007E3DD4"/>
    <w:rsid w:val="007F2AAD"/>
    <w:rsid w:val="007F67D8"/>
    <w:rsid w:val="007F69BC"/>
    <w:rsid w:val="00801470"/>
    <w:rsid w:val="00802496"/>
    <w:rsid w:val="00825466"/>
    <w:rsid w:val="008522B7"/>
    <w:rsid w:val="00881A62"/>
    <w:rsid w:val="00882347"/>
    <w:rsid w:val="00893D04"/>
    <w:rsid w:val="00895774"/>
    <w:rsid w:val="008B5D21"/>
    <w:rsid w:val="008C5FD7"/>
    <w:rsid w:val="00900E59"/>
    <w:rsid w:val="009075E3"/>
    <w:rsid w:val="00907C50"/>
    <w:rsid w:val="00942C81"/>
    <w:rsid w:val="009447D4"/>
    <w:rsid w:val="00944A16"/>
    <w:rsid w:val="00946AD2"/>
    <w:rsid w:val="00954EFB"/>
    <w:rsid w:val="00961385"/>
    <w:rsid w:val="0096669B"/>
    <w:rsid w:val="00967AC8"/>
    <w:rsid w:val="009905BE"/>
    <w:rsid w:val="00993614"/>
    <w:rsid w:val="009C7162"/>
    <w:rsid w:val="009D5CF0"/>
    <w:rsid w:val="00A529BB"/>
    <w:rsid w:val="00A7375C"/>
    <w:rsid w:val="00A86396"/>
    <w:rsid w:val="00A87211"/>
    <w:rsid w:val="00A97FF8"/>
    <w:rsid w:val="00AA38E0"/>
    <w:rsid w:val="00AB235B"/>
    <w:rsid w:val="00AC3D23"/>
    <w:rsid w:val="00B42CA7"/>
    <w:rsid w:val="00B54BE6"/>
    <w:rsid w:val="00B57049"/>
    <w:rsid w:val="00B71629"/>
    <w:rsid w:val="00B82533"/>
    <w:rsid w:val="00B82865"/>
    <w:rsid w:val="00B831B6"/>
    <w:rsid w:val="00B85C6D"/>
    <w:rsid w:val="00B92F9E"/>
    <w:rsid w:val="00B94A36"/>
    <w:rsid w:val="00BB5C00"/>
    <w:rsid w:val="00BD35C8"/>
    <w:rsid w:val="00C06AC2"/>
    <w:rsid w:val="00C513F0"/>
    <w:rsid w:val="00C700F7"/>
    <w:rsid w:val="00C82EF4"/>
    <w:rsid w:val="00C97209"/>
    <w:rsid w:val="00CA50F7"/>
    <w:rsid w:val="00CF1DD6"/>
    <w:rsid w:val="00D05871"/>
    <w:rsid w:val="00D22F3F"/>
    <w:rsid w:val="00D26A2E"/>
    <w:rsid w:val="00D440A1"/>
    <w:rsid w:val="00D50293"/>
    <w:rsid w:val="00D51085"/>
    <w:rsid w:val="00DC1A84"/>
    <w:rsid w:val="00DD2B71"/>
    <w:rsid w:val="00DD44FD"/>
    <w:rsid w:val="00DE11A4"/>
    <w:rsid w:val="00DE619D"/>
    <w:rsid w:val="00DF3A65"/>
    <w:rsid w:val="00E11A2B"/>
    <w:rsid w:val="00E319CF"/>
    <w:rsid w:val="00E32299"/>
    <w:rsid w:val="00E52ADB"/>
    <w:rsid w:val="00EA4C61"/>
    <w:rsid w:val="00EB6C5E"/>
    <w:rsid w:val="00EB71D1"/>
    <w:rsid w:val="00EE55FA"/>
    <w:rsid w:val="00EF279E"/>
    <w:rsid w:val="00EF5C44"/>
    <w:rsid w:val="00F03B3E"/>
    <w:rsid w:val="00F040F5"/>
    <w:rsid w:val="00F13250"/>
    <w:rsid w:val="00F14436"/>
    <w:rsid w:val="00F26F2D"/>
    <w:rsid w:val="00F458F5"/>
    <w:rsid w:val="00F47715"/>
    <w:rsid w:val="00F510BE"/>
    <w:rsid w:val="00F728BC"/>
    <w:rsid w:val="00F76A24"/>
    <w:rsid w:val="00F83AA4"/>
    <w:rsid w:val="00FA21DD"/>
    <w:rsid w:val="00FB40B9"/>
    <w:rsid w:val="00FB5448"/>
    <w:rsid w:val="00FB6097"/>
    <w:rsid w:val="00F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0BE"/>
  </w:style>
  <w:style w:type="paragraph" w:styleId="a6">
    <w:name w:val="footer"/>
    <w:basedOn w:val="a"/>
    <w:link w:val="a7"/>
    <w:uiPriority w:val="99"/>
    <w:unhideWhenUsed/>
    <w:rsid w:val="00F5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0BE"/>
  </w:style>
  <w:style w:type="character" w:styleId="a8">
    <w:name w:val="Hyperlink"/>
    <w:basedOn w:val="a0"/>
    <w:uiPriority w:val="99"/>
    <w:unhideWhenUsed/>
    <w:rsid w:val="0001591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87CA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B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6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0BE"/>
  </w:style>
  <w:style w:type="paragraph" w:styleId="a6">
    <w:name w:val="footer"/>
    <w:basedOn w:val="a"/>
    <w:link w:val="a7"/>
    <w:uiPriority w:val="99"/>
    <w:unhideWhenUsed/>
    <w:rsid w:val="00F5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0BE"/>
  </w:style>
  <w:style w:type="character" w:styleId="a8">
    <w:name w:val="Hyperlink"/>
    <w:basedOn w:val="a0"/>
    <w:uiPriority w:val="99"/>
    <w:unhideWhenUsed/>
    <w:rsid w:val="0001591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87CA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B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6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8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3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2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0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4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3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7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7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8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5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83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1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9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9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D0BB-0DBD-4777-8B1A-FD4CC0B1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Щербакова А.В.</cp:lastModifiedBy>
  <cp:revision>5</cp:revision>
  <cp:lastPrinted>2022-04-08T10:41:00Z</cp:lastPrinted>
  <dcterms:created xsi:type="dcterms:W3CDTF">2022-04-08T09:09:00Z</dcterms:created>
  <dcterms:modified xsi:type="dcterms:W3CDTF">2022-04-11T13:23:00Z</dcterms:modified>
</cp:coreProperties>
</file>